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D0989" w14:textId="71186AC5" w:rsidR="005D77E8" w:rsidRDefault="005D77E8" w:rsidP="005D77E8">
      <w:pPr>
        <w:tabs>
          <w:tab w:val="left" w:pos="376"/>
          <w:tab w:val="center" w:pos="3475"/>
        </w:tabs>
        <w:spacing w:after="80" w:line="264" w:lineRule="auto"/>
        <w:contextualSpacing/>
        <w:rPr>
          <w:rFonts w:ascii="Courier" w:hAnsi="Courier"/>
          <w:smallCaps/>
          <w:color w:val="17365D" w:themeColor="text2" w:themeShade="BF"/>
          <w:sz w:val="28"/>
          <w:szCs w:val="28"/>
        </w:rPr>
      </w:pPr>
      <w:r>
        <w:rPr>
          <w:rFonts w:ascii="Courier" w:hAnsi="Courier"/>
          <w:smallCaps/>
          <w:color w:val="17365D" w:themeColor="text2" w:themeShade="BF"/>
          <w:sz w:val="28"/>
          <w:szCs w:val="28"/>
        </w:rPr>
        <w:tab/>
      </w:r>
      <w:r>
        <w:rPr>
          <w:rFonts w:ascii="Courier" w:hAnsi="Courier"/>
          <w:smallCaps/>
          <w:color w:val="17365D" w:themeColor="text2" w:themeShade="BF"/>
          <w:sz w:val="28"/>
          <w:szCs w:val="28"/>
        </w:rPr>
        <w:tab/>
      </w:r>
      <w:r w:rsidRPr="007B612C">
        <w:rPr>
          <w:rFonts w:ascii="Courier" w:hAnsi="Courier"/>
          <w:smallCaps/>
          <w:color w:val="17365D" w:themeColor="text2" w:themeShade="BF"/>
          <w:sz w:val="28"/>
          <w:szCs w:val="28"/>
        </w:rPr>
        <w:t>Streifzug durch die Natur in und um Wettswil</w:t>
      </w:r>
    </w:p>
    <w:p w14:paraId="6A9D1D1D" w14:textId="7094F211" w:rsidR="005D77E8" w:rsidRPr="007B612C" w:rsidRDefault="005D77E8" w:rsidP="005D77E8">
      <w:pPr>
        <w:tabs>
          <w:tab w:val="left" w:pos="376"/>
          <w:tab w:val="center" w:pos="3475"/>
        </w:tabs>
        <w:spacing w:after="80" w:line="264" w:lineRule="auto"/>
        <w:contextualSpacing/>
        <w:rPr>
          <w:rFonts w:ascii="Courier" w:hAnsi="Courier"/>
          <w:smallCaps/>
          <w:color w:val="17365D" w:themeColor="text2" w:themeShade="BF"/>
          <w:sz w:val="28"/>
          <w:szCs w:val="28"/>
        </w:rPr>
      </w:pPr>
    </w:p>
    <w:p w14:paraId="08FC3CD4" w14:textId="77777777" w:rsidR="004C12F7" w:rsidRPr="005D77E8" w:rsidRDefault="00F82B4C" w:rsidP="004B4240">
      <w:pPr>
        <w:spacing w:after="120" w:line="276" w:lineRule="auto"/>
        <w:rPr>
          <w:rFonts w:asciiTheme="majorHAnsi" w:hAnsiTheme="majorHAnsi"/>
          <w:sz w:val="28"/>
          <w:szCs w:val="28"/>
        </w:rPr>
      </w:pPr>
      <w:r w:rsidRPr="005D77E8">
        <w:rPr>
          <w:rFonts w:asciiTheme="majorHAnsi" w:hAnsiTheme="majorHAnsi"/>
          <w:sz w:val="28"/>
          <w:szCs w:val="28"/>
        </w:rPr>
        <w:t>Das Himmelsgeschenk</w:t>
      </w:r>
    </w:p>
    <w:p w14:paraId="4FB64072" w14:textId="77777777" w:rsidR="004C12F7" w:rsidRPr="005D77E8" w:rsidRDefault="00A467C8" w:rsidP="005D77E8">
      <w:pPr>
        <w:spacing w:after="120" w:line="269" w:lineRule="auto"/>
        <w:rPr>
          <w:rFonts w:asciiTheme="majorHAnsi" w:hAnsiTheme="majorHAnsi"/>
          <w:sz w:val="18"/>
          <w:szCs w:val="18"/>
        </w:rPr>
      </w:pPr>
      <w:r w:rsidRPr="005D77E8">
        <w:rPr>
          <w:rFonts w:asciiTheme="majorHAnsi" w:hAnsiTheme="majorHAnsi"/>
          <w:sz w:val="18"/>
          <w:szCs w:val="18"/>
        </w:rPr>
        <w:t>Liebe Liese</w:t>
      </w:r>
    </w:p>
    <w:p w14:paraId="4EB7504E" w14:textId="2CB32EB6" w:rsidR="00927CAF" w:rsidRPr="005D77E8" w:rsidRDefault="007D1D48" w:rsidP="005D77E8">
      <w:pPr>
        <w:spacing w:after="120" w:line="269" w:lineRule="auto"/>
        <w:rPr>
          <w:rFonts w:asciiTheme="majorHAnsi" w:hAnsiTheme="majorHAnsi"/>
          <w:sz w:val="18"/>
          <w:szCs w:val="18"/>
        </w:rPr>
      </w:pPr>
      <w:r>
        <w:rPr>
          <w:rFonts w:asciiTheme="majorHAnsi" w:hAnsiTheme="majorHAnsi"/>
          <w:noProof/>
          <w:sz w:val="18"/>
          <w:szCs w:val="18"/>
        </w:rPr>
        <w:drawing>
          <wp:anchor distT="0" distB="0" distL="114300" distR="114300" simplePos="0" relativeHeight="251661312" behindDoc="0" locked="0" layoutInCell="1" allowOverlap="1" wp14:anchorId="417D48C1" wp14:editId="5FB826DC">
            <wp:simplePos x="0" y="0"/>
            <wp:positionH relativeFrom="column">
              <wp:posOffset>2286000</wp:posOffset>
            </wp:positionH>
            <wp:positionV relativeFrom="paragraph">
              <wp:posOffset>838835</wp:posOffset>
            </wp:positionV>
            <wp:extent cx="2159635" cy="1242060"/>
            <wp:effectExtent l="0" t="0" r="0" b="2540"/>
            <wp:wrapTight wrapText="bothSides">
              <wp:wrapPolygon edited="0">
                <wp:start x="0" y="0"/>
                <wp:lineTo x="0" y="21202"/>
                <wp:lineTo x="21340" y="21202"/>
                <wp:lineTo x="21340" y="0"/>
                <wp:lineTo x="0" y="0"/>
              </wp:wrapPolygon>
            </wp:wrapTight>
            <wp:docPr id="5" name="Bild 5" descr="1:Users:verenab:Documents:SCHOELLKRAUT:images:wuls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Users:verenab:Documents:SCHOELLKRAUT:images:wulst_2.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5963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6A7" w:rsidRPr="005D77E8">
        <w:rPr>
          <w:rFonts w:asciiTheme="majorHAnsi" w:hAnsiTheme="majorHAnsi"/>
          <w:sz w:val="18"/>
          <w:szCs w:val="18"/>
        </w:rPr>
        <w:t xml:space="preserve">Frühlingserwachen </w:t>
      </w:r>
      <w:r w:rsidR="00580252" w:rsidRPr="005D77E8">
        <w:rPr>
          <w:rFonts w:asciiTheme="majorHAnsi" w:hAnsiTheme="majorHAnsi"/>
          <w:sz w:val="18"/>
          <w:szCs w:val="18"/>
        </w:rPr>
        <w:t>Ende Februar</w:t>
      </w:r>
      <w:r w:rsidR="008606A7" w:rsidRPr="005D77E8">
        <w:rPr>
          <w:rFonts w:asciiTheme="majorHAnsi" w:hAnsiTheme="majorHAnsi"/>
          <w:sz w:val="18"/>
          <w:szCs w:val="18"/>
        </w:rPr>
        <w:t xml:space="preserve">! </w:t>
      </w:r>
      <w:r w:rsidR="00AA3101" w:rsidRPr="005D77E8">
        <w:rPr>
          <w:rFonts w:asciiTheme="majorHAnsi" w:hAnsiTheme="majorHAnsi"/>
          <w:sz w:val="18"/>
          <w:szCs w:val="18"/>
        </w:rPr>
        <w:t xml:space="preserve">Ich stand </w:t>
      </w:r>
      <w:proofErr w:type="spellStart"/>
      <w:r w:rsidR="00AA3101" w:rsidRPr="005D77E8">
        <w:rPr>
          <w:rFonts w:asciiTheme="majorHAnsi" w:hAnsiTheme="majorHAnsi"/>
          <w:sz w:val="18"/>
          <w:szCs w:val="18"/>
        </w:rPr>
        <w:t>draussen</w:t>
      </w:r>
      <w:proofErr w:type="spellEnd"/>
      <w:r w:rsidR="00AA3101" w:rsidRPr="005D77E8">
        <w:rPr>
          <w:rFonts w:asciiTheme="majorHAnsi" w:hAnsiTheme="majorHAnsi"/>
          <w:sz w:val="18"/>
          <w:szCs w:val="18"/>
        </w:rPr>
        <w:t xml:space="preserve"> im Garten und konnte mich kaum satt sehen. </w:t>
      </w:r>
      <w:r w:rsidR="008606A7" w:rsidRPr="005D77E8">
        <w:rPr>
          <w:rFonts w:asciiTheme="majorHAnsi" w:hAnsiTheme="majorHAnsi"/>
          <w:sz w:val="18"/>
          <w:szCs w:val="18"/>
        </w:rPr>
        <w:t>D</w:t>
      </w:r>
      <w:r w:rsidR="00580252" w:rsidRPr="005D77E8">
        <w:rPr>
          <w:rFonts w:asciiTheme="majorHAnsi" w:hAnsiTheme="majorHAnsi"/>
          <w:sz w:val="18"/>
          <w:szCs w:val="18"/>
        </w:rPr>
        <w:t xml:space="preserve">ie milde Sonnenwärme </w:t>
      </w:r>
      <w:proofErr w:type="spellStart"/>
      <w:r w:rsidR="00580252" w:rsidRPr="005D77E8">
        <w:rPr>
          <w:rFonts w:asciiTheme="majorHAnsi" w:hAnsiTheme="majorHAnsi"/>
          <w:sz w:val="18"/>
          <w:szCs w:val="18"/>
        </w:rPr>
        <w:t>liess</w:t>
      </w:r>
      <w:proofErr w:type="spellEnd"/>
      <w:r w:rsidR="00580252" w:rsidRPr="005D77E8">
        <w:rPr>
          <w:rFonts w:asciiTheme="majorHAnsi" w:hAnsiTheme="majorHAnsi"/>
          <w:sz w:val="18"/>
          <w:szCs w:val="18"/>
        </w:rPr>
        <w:t xml:space="preserve"> seit Tagen die ersten Frühlingskräuter</w:t>
      </w:r>
      <w:r w:rsidR="00F62DCB" w:rsidRPr="005D77E8">
        <w:rPr>
          <w:rFonts w:asciiTheme="majorHAnsi" w:hAnsiTheme="majorHAnsi"/>
          <w:sz w:val="18"/>
          <w:szCs w:val="18"/>
        </w:rPr>
        <w:t xml:space="preserve"> austreiben</w:t>
      </w:r>
      <w:r w:rsidR="00580252" w:rsidRPr="005D77E8">
        <w:rPr>
          <w:rFonts w:asciiTheme="majorHAnsi" w:hAnsiTheme="majorHAnsi"/>
          <w:sz w:val="18"/>
          <w:szCs w:val="18"/>
        </w:rPr>
        <w:t xml:space="preserve">: </w:t>
      </w:r>
      <w:r w:rsidR="009639A5" w:rsidRPr="005D77E8">
        <w:rPr>
          <w:rFonts w:asciiTheme="majorHAnsi" w:hAnsiTheme="majorHAnsi"/>
          <w:sz w:val="18"/>
          <w:szCs w:val="18"/>
        </w:rPr>
        <w:t xml:space="preserve">Einige </w:t>
      </w:r>
      <w:r w:rsidR="00DA2457" w:rsidRPr="005D77E8">
        <w:rPr>
          <w:rFonts w:asciiTheme="majorHAnsi" w:hAnsiTheme="majorHAnsi"/>
          <w:sz w:val="18"/>
          <w:szCs w:val="18"/>
        </w:rPr>
        <w:t>Krokusse und</w:t>
      </w:r>
      <w:r w:rsidR="00580252" w:rsidRPr="005D77E8">
        <w:rPr>
          <w:rFonts w:asciiTheme="majorHAnsi" w:hAnsiTheme="majorHAnsi"/>
          <w:sz w:val="18"/>
          <w:szCs w:val="18"/>
        </w:rPr>
        <w:t xml:space="preserve"> </w:t>
      </w:r>
      <w:r w:rsidR="00DA2457" w:rsidRPr="005D77E8">
        <w:rPr>
          <w:rFonts w:asciiTheme="majorHAnsi" w:hAnsiTheme="majorHAnsi"/>
          <w:sz w:val="18"/>
          <w:szCs w:val="18"/>
        </w:rPr>
        <w:t>Primeln blühten längst, die Kornelkirsche war über und über mit hellge</w:t>
      </w:r>
      <w:r w:rsidR="001D1FF6" w:rsidRPr="005D77E8">
        <w:rPr>
          <w:rFonts w:asciiTheme="majorHAnsi" w:hAnsiTheme="majorHAnsi"/>
          <w:sz w:val="18"/>
          <w:szCs w:val="18"/>
        </w:rPr>
        <w:t>l</w:t>
      </w:r>
      <w:r w:rsidR="00DA2457" w:rsidRPr="005D77E8">
        <w:rPr>
          <w:rFonts w:asciiTheme="majorHAnsi" w:hAnsiTheme="majorHAnsi"/>
          <w:sz w:val="18"/>
          <w:szCs w:val="18"/>
        </w:rPr>
        <w:t>ben, bereits da und dort aufspringen</w:t>
      </w:r>
      <w:r w:rsidR="0040475E" w:rsidRPr="005D77E8">
        <w:rPr>
          <w:rFonts w:asciiTheme="majorHAnsi" w:hAnsiTheme="majorHAnsi"/>
          <w:sz w:val="18"/>
          <w:szCs w:val="18"/>
        </w:rPr>
        <w:t xml:space="preserve">den Blütenknospen behangen. Zarte Blattspitzen von </w:t>
      </w:r>
      <w:r w:rsidR="00DA2457" w:rsidRPr="005D77E8">
        <w:rPr>
          <w:rFonts w:asciiTheme="majorHAnsi" w:hAnsiTheme="majorHAnsi"/>
          <w:sz w:val="18"/>
          <w:szCs w:val="18"/>
        </w:rPr>
        <w:t>Bärlauch</w:t>
      </w:r>
      <w:r w:rsidR="0040475E" w:rsidRPr="005D77E8">
        <w:rPr>
          <w:rFonts w:asciiTheme="majorHAnsi" w:hAnsiTheme="majorHAnsi"/>
          <w:sz w:val="18"/>
          <w:szCs w:val="18"/>
        </w:rPr>
        <w:t xml:space="preserve"> und Scharbockskraut</w:t>
      </w:r>
      <w:r w:rsidR="00DA2457" w:rsidRPr="005D77E8">
        <w:rPr>
          <w:rFonts w:asciiTheme="majorHAnsi" w:hAnsiTheme="majorHAnsi"/>
          <w:sz w:val="18"/>
          <w:szCs w:val="18"/>
        </w:rPr>
        <w:t xml:space="preserve"> </w:t>
      </w:r>
      <w:r w:rsidR="0040475E" w:rsidRPr="005D77E8">
        <w:rPr>
          <w:rFonts w:asciiTheme="majorHAnsi" w:hAnsiTheme="majorHAnsi"/>
          <w:sz w:val="18"/>
          <w:szCs w:val="18"/>
        </w:rPr>
        <w:t>durchbrachen allenthalben</w:t>
      </w:r>
      <w:r w:rsidR="00DA2457" w:rsidRPr="005D77E8">
        <w:rPr>
          <w:rFonts w:asciiTheme="majorHAnsi" w:hAnsiTheme="majorHAnsi"/>
          <w:sz w:val="18"/>
          <w:szCs w:val="18"/>
        </w:rPr>
        <w:t xml:space="preserve"> </w:t>
      </w:r>
      <w:r w:rsidR="0040475E" w:rsidRPr="005D77E8">
        <w:rPr>
          <w:rFonts w:asciiTheme="majorHAnsi" w:hAnsiTheme="majorHAnsi"/>
          <w:sz w:val="18"/>
          <w:szCs w:val="18"/>
        </w:rPr>
        <w:t>die</w:t>
      </w:r>
      <w:r w:rsidR="00DA2457" w:rsidRPr="005D77E8">
        <w:rPr>
          <w:rFonts w:asciiTheme="majorHAnsi" w:hAnsiTheme="majorHAnsi"/>
          <w:sz w:val="18"/>
          <w:szCs w:val="18"/>
        </w:rPr>
        <w:t xml:space="preserve"> </w:t>
      </w:r>
      <w:r w:rsidR="0040475E" w:rsidRPr="005D77E8">
        <w:rPr>
          <w:rFonts w:asciiTheme="majorHAnsi" w:hAnsiTheme="majorHAnsi"/>
          <w:sz w:val="18"/>
          <w:szCs w:val="18"/>
        </w:rPr>
        <w:t>dunkle</w:t>
      </w:r>
      <w:r w:rsidR="00DA2457" w:rsidRPr="005D77E8">
        <w:rPr>
          <w:rFonts w:asciiTheme="majorHAnsi" w:hAnsiTheme="majorHAnsi"/>
          <w:sz w:val="18"/>
          <w:szCs w:val="18"/>
        </w:rPr>
        <w:t xml:space="preserve"> Scholle. In den Blumentöpfen rund ums Haus brodelte es: </w:t>
      </w:r>
      <w:r w:rsidR="0040475E" w:rsidRPr="005D77E8">
        <w:rPr>
          <w:rFonts w:asciiTheme="majorHAnsi" w:hAnsiTheme="majorHAnsi"/>
          <w:sz w:val="18"/>
          <w:szCs w:val="18"/>
        </w:rPr>
        <w:t>Die ersten Blättchen von Pfefferminze, Johanneskraut, Gundermann</w:t>
      </w:r>
      <w:r w:rsidR="009639A5" w:rsidRPr="005D77E8">
        <w:rPr>
          <w:rFonts w:asciiTheme="majorHAnsi" w:hAnsiTheme="majorHAnsi"/>
          <w:sz w:val="18"/>
          <w:szCs w:val="18"/>
        </w:rPr>
        <w:t>, Zitronenmelisse</w:t>
      </w:r>
      <w:r w:rsidR="0040475E" w:rsidRPr="005D77E8">
        <w:rPr>
          <w:rFonts w:asciiTheme="majorHAnsi" w:hAnsiTheme="majorHAnsi"/>
          <w:sz w:val="18"/>
          <w:szCs w:val="18"/>
        </w:rPr>
        <w:t xml:space="preserve"> und Brennnessel drängten ans Licht. </w:t>
      </w:r>
      <w:r w:rsidR="00580252" w:rsidRPr="005D77E8">
        <w:rPr>
          <w:rFonts w:asciiTheme="majorHAnsi" w:hAnsiTheme="majorHAnsi"/>
          <w:sz w:val="18"/>
          <w:szCs w:val="18"/>
        </w:rPr>
        <w:t>Da blieb mein Blick an einem dichten, flachen Wulst gräulich blaugrüner Blätter hängen, die zwischen den Steinen beim Haus</w:t>
      </w:r>
      <w:r w:rsidR="002A4E87" w:rsidRPr="005D77E8">
        <w:rPr>
          <w:rFonts w:asciiTheme="majorHAnsi" w:hAnsiTheme="majorHAnsi"/>
          <w:sz w:val="18"/>
          <w:szCs w:val="18"/>
        </w:rPr>
        <w:t xml:space="preserve"> hervorquollen. Ich stutzte: Hatten hier tatsächlich Blattrosetten des Schöllkrauts den Winter überdauert?</w:t>
      </w:r>
    </w:p>
    <w:p w14:paraId="57B6F2FC" w14:textId="03C9DB5B" w:rsidR="002A4E87" w:rsidRPr="005D77E8" w:rsidRDefault="00F62DCB" w:rsidP="005D77E8">
      <w:pPr>
        <w:spacing w:after="80" w:line="276" w:lineRule="auto"/>
        <w:rPr>
          <w:rFonts w:asciiTheme="majorHAnsi" w:hAnsiTheme="majorHAnsi"/>
          <w:b/>
          <w:sz w:val="19"/>
          <w:szCs w:val="19"/>
        </w:rPr>
      </w:pPr>
      <w:proofErr w:type="spellStart"/>
      <w:r w:rsidRPr="005D77E8">
        <w:rPr>
          <w:rFonts w:asciiTheme="majorHAnsi" w:hAnsiTheme="majorHAnsi"/>
          <w:b/>
          <w:sz w:val="19"/>
          <w:szCs w:val="19"/>
        </w:rPr>
        <w:t>Gold</w:t>
      </w:r>
      <w:r w:rsidR="001D4359" w:rsidRPr="005D77E8">
        <w:rPr>
          <w:rFonts w:asciiTheme="majorHAnsi" w:hAnsiTheme="majorHAnsi"/>
          <w:b/>
          <w:sz w:val="19"/>
          <w:szCs w:val="19"/>
        </w:rPr>
        <w:t>wurz</w:t>
      </w:r>
      <w:proofErr w:type="spellEnd"/>
    </w:p>
    <w:p w14:paraId="2094982C" w14:textId="60D85177" w:rsidR="002A4E87" w:rsidRPr="005D77E8" w:rsidRDefault="007D1D48" w:rsidP="005D77E8">
      <w:pPr>
        <w:spacing w:after="80" w:line="269" w:lineRule="auto"/>
        <w:rPr>
          <w:rFonts w:asciiTheme="majorHAnsi" w:hAnsiTheme="majorHAnsi"/>
          <w:sz w:val="18"/>
          <w:szCs w:val="18"/>
        </w:rPr>
      </w:pPr>
      <w:r>
        <w:rPr>
          <w:rFonts w:ascii="Courier" w:hAnsi="Courier"/>
          <w:smallCaps/>
          <w:noProof/>
          <w:color w:val="17365D" w:themeColor="text2" w:themeShade="BF"/>
          <w:sz w:val="28"/>
          <w:szCs w:val="28"/>
        </w:rPr>
        <w:drawing>
          <wp:anchor distT="0" distB="0" distL="114300" distR="114300" simplePos="0" relativeHeight="251658240" behindDoc="0" locked="0" layoutInCell="1" allowOverlap="1" wp14:anchorId="7430968A" wp14:editId="41C89BDA">
            <wp:simplePos x="0" y="0"/>
            <wp:positionH relativeFrom="column">
              <wp:posOffset>2286000</wp:posOffset>
            </wp:positionH>
            <wp:positionV relativeFrom="paragraph">
              <wp:posOffset>25400</wp:posOffset>
            </wp:positionV>
            <wp:extent cx="2159635" cy="1504950"/>
            <wp:effectExtent l="0" t="0" r="0" b="0"/>
            <wp:wrapTight wrapText="bothSides">
              <wp:wrapPolygon edited="0">
                <wp:start x="0" y="0"/>
                <wp:lineTo x="0" y="21144"/>
                <wp:lineTo x="21340" y="21144"/>
                <wp:lineTo x="21340" y="0"/>
                <wp:lineTo x="0" y="0"/>
              </wp:wrapPolygon>
            </wp:wrapTight>
            <wp:docPr id="1" name="Bild 1" descr="1:Users:verenab:Documents:SCHOELLKRAUT:images:bluete_schoellkr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Users:verenab:Documents:SCHOELLKRAUT:images:bluete_schoellkraut.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59635" cy="1504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4E87" w:rsidRPr="005D77E8">
        <w:rPr>
          <w:rFonts w:asciiTheme="majorHAnsi" w:hAnsiTheme="majorHAnsi"/>
          <w:sz w:val="18"/>
          <w:szCs w:val="18"/>
        </w:rPr>
        <w:t xml:space="preserve">Das Schöllkraut ist eine hübsche, einheimische Wildstaude mit goldgelben Blüten. Sicheres und eindeutiges Kennzeichen ist der orangegelbe </w:t>
      </w:r>
      <w:r w:rsidR="00F62DCB" w:rsidRPr="005D77E8">
        <w:rPr>
          <w:rFonts w:asciiTheme="majorHAnsi" w:hAnsiTheme="majorHAnsi"/>
          <w:sz w:val="18"/>
          <w:szCs w:val="18"/>
        </w:rPr>
        <w:t>Milchsaft,</w:t>
      </w:r>
      <w:r w:rsidR="002A4E87" w:rsidRPr="005D77E8">
        <w:rPr>
          <w:rFonts w:asciiTheme="majorHAnsi" w:hAnsiTheme="majorHAnsi"/>
          <w:sz w:val="18"/>
          <w:szCs w:val="18"/>
        </w:rPr>
        <w:t xml:space="preserve"> der beim Verletzen der Pflanze aus den </w:t>
      </w:r>
      <w:r w:rsidR="00F62DCB" w:rsidRPr="005D77E8">
        <w:rPr>
          <w:rFonts w:asciiTheme="majorHAnsi" w:hAnsiTheme="majorHAnsi"/>
          <w:sz w:val="18"/>
          <w:szCs w:val="18"/>
        </w:rPr>
        <w:t xml:space="preserve">Bruchstellen der </w:t>
      </w:r>
      <w:r w:rsidR="002A4E87" w:rsidRPr="005D77E8">
        <w:rPr>
          <w:rFonts w:asciiTheme="majorHAnsi" w:hAnsiTheme="majorHAnsi"/>
          <w:sz w:val="18"/>
          <w:szCs w:val="18"/>
        </w:rPr>
        <w:t xml:space="preserve">Stängel oder </w:t>
      </w:r>
      <w:r w:rsidR="00AA3101" w:rsidRPr="005D77E8">
        <w:rPr>
          <w:rFonts w:asciiTheme="majorHAnsi" w:hAnsiTheme="majorHAnsi"/>
          <w:sz w:val="18"/>
          <w:szCs w:val="18"/>
        </w:rPr>
        <w:t>Blätter</w:t>
      </w:r>
      <w:r w:rsidR="002A4E87" w:rsidRPr="005D77E8">
        <w:rPr>
          <w:rFonts w:asciiTheme="majorHAnsi" w:hAnsiTheme="majorHAnsi"/>
          <w:sz w:val="18"/>
          <w:szCs w:val="18"/>
        </w:rPr>
        <w:t xml:space="preserve"> austritt. Selbst die Wurzel ist safrangelb.</w:t>
      </w:r>
      <w:r w:rsidR="00F62DCB" w:rsidRPr="005D77E8">
        <w:rPr>
          <w:rFonts w:asciiTheme="majorHAnsi" w:hAnsiTheme="majorHAnsi"/>
          <w:sz w:val="18"/>
          <w:szCs w:val="18"/>
        </w:rPr>
        <w:t xml:space="preserve"> Diese Eigenschaft machte ich mir nun zunutze und identifiziert</w:t>
      </w:r>
      <w:r w:rsidR="001D1FF6" w:rsidRPr="005D77E8">
        <w:rPr>
          <w:rFonts w:asciiTheme="majorHAnsi" w:hAnsiTheme="majorHAnsi"/>
          <w:sz w:val="18"/>
          <w:szCs w:val="18"/>
        </w:rPr>
        <w:t>e</w:t>
      </w:r>
      <w:r w:rsidR="00F62DCB" w:rsidRPr="005D77E8">
        <w:rPr>
          <w:rFonts w:asciiTheme="majorHAnsi" w:hAnsiTheme="majorHAnsi"/>
          <w:sz w:val="18"/>
          <w:szCs w:val="18"/>
        </w:rPr>
        <w:t xml:space="preserve"> die niederliegenden Blätter als solche des Schöllkrauts. </w:t>
      </w:r>
      <w:r w:rsidR="009639A5" w:rsidRPr="005D77E8">
        <w:rPr>
          <w:rFonts w:asciiTheme="majorHAnsi" w:hAnsiTheme="majorHAnsi"/>
          <w:sz w:val="18"/>
          <w:szCs w:val="18"/>
        </w:rPr>
        <w:t>Was</w:t>
      </w:r>
      <w:r w:rsidR="00F62DCB" w:rsidRPr="005D77E8">
        <w:rPr>
          <w:rFonts w:asciiTheme="majorHAnsi" w:hAnsiTheme="majorHAnsi"/>
          <w:sz w:val="18"/>
          <w:szCs w:val="18"/>
        </w:rPr>
        <w:t xml:space="preserve"> ich in ke</w:t>
      </w:r>
      <w:r w:rsidR="009639A5" w:rsidRPr="005D77E8">
        <w:rPr>
          <w:rFonts w:asciiTheme="majorHAnsi" w:hAnsiTheme="majorHAnsi"/>
          <w:sz w:val="18"/>
          <w:szCs w:val="18"/>
        </w:rPr>
        <w:t>inem Buch vermerkt fand: Seine g</w:t>
      </w:r>
      <w:r w:rsidR="00F62DCB" w:rsidRPr="005D77E8">
        <w:rPr>
          <w:rFonts w:asciiTheme="majorHAnsi" w:hAnsiTheme="majorHAnsi"/>
          <w:sz w:val="18"/>
          <w:szCs w:val="18"/>
        </w:rPr>
        <w:t>rundständigen Blätter sind offensichtlich winterhart.</w:t>
      </w:r>
      <w:r w:rsidR="00347235" w:rsidRPr="00347235">
        <w:rPr>
          <w:noProof/>
        </w:rPr>
        <w:t xml:space="preserve"> </w:t>
      </w:r>
    </w:p>
    <w:p w14:paraId="622CF776" w14:textId="46A79634" w:rsidR="004B4240" w:rsidRPr="005D77E8" w:rsidRDefault="00A85F1C" w:rsidP="005D77E8">
      <w:pPr>
        <w:spacing w:after="120" w:line="269" w:lineRule="auto"/>
        <w:rPr>
          <w:rFonts w:asciiTheme="majorHAnsi" w:hAnsiTheme="majorHAnsi"/>
          <w:sz w:val="18"/>
          <w:szCs w:val="18"/>
        </w:rPr>
      </w:pPr>
      <w:r w:rsidRPr="005D77E8">
        <w:rPr>
          <w:rFonts w:asciiTheme="majorHAnsi" w:hAnsiTheme="majorHAnsi"/>
          <w:sz w:val="18"/>
          <w:szCs w:val="18"/>
        </w:rPr>
        <w:t>Das</w:t>
      </w:r>
      <w:r w:rsidR="001D312B" w:rsidRPr="005D77E8">
        <w:rPr>
          <w:rFonts w:asciiTheme="majorHAnsi" w:hAnsiTheme="majorHAnsi"/>
          <w:sz w:val="18"/>
          <w:szCs w:val="18"/>
        </w:rPr>
        <w:t xml:space="preserve"> </w:t>
      </w:r>
      <w:r w:rsidRPr="005D77E8">
        <w:rPr>
          <w:rFonts w:asciiTheme="majorHAnsi" w:hAnsiTheme="majorHAnsi"/>
          <w:sz w:val="18"/>
          <w:szCs w:val="18"/>
        </w:rPr>
        <w:t xml:space="preserve">ursprünglich </w:t>
      </w:r>
      <w:r w:rsidR="008606A7" w:rsidRPr="005D77E8">
        <w:rPr>
          <w:rFonts w:asciiTheme="majorHAnsi" w:hAnsiTheme="majorHAnsi"/>
          <w:sz w:val="18"/>
          <w:szCs w:val="18"/>
        </w:rPr>
        <w:t xml:space="preserve">im </w:t>
      </w:r>
      <w:r w:rsidR="002611DC" w:rsidRPr="005D77E8">
        <w:rPr>
          <w:rFonts w:asciiTheme="majorHAnsi" w:hAnsiTheme="majorHAnsi"/>
          <w:sz w:val="18"/>
          <w:szCs w:val="18"/>
        </w:rPr>
        <w:t xml:space="preserve">sogenannt </w:t>
      </w:r>
      <w:proofErr w:type="spellStart"/>
      <w:r w:rsidR="008606A7" w:rsidRPr="005D77E8">
        <w:rPr>
          <w:rFonts w:asciiTheme="majorHAnsi" w:hAnsiTheme="majorHAnsi"/>
          <w:sz w:val="18"/>
          <w:szCs w:val="18"/>
        </w:rPr>
        <w:t>gemässigt</w:t>
      </w:r>
      <w:proofErr w:type="spellEnd"/>
      <w:r w:rsidR="001D312B" w:rsidRPr="005D77E8">
        <w:rPr>
          <w:rFonts w:asciiTheme="majorHAnsi" w:hAnsiTheme="majorHAnsi"/>
          <w:sz w:val="18"/>
          <w:szCs w:val="18"/>
        </w:rPr>
        <w:t xml:space="preserve"> </w:t>
      </w:r>
      <w:r w:rsidRPr="005D77E8">
        <w:rPr>
          <w:rFonts w:asciiTheme="majorHAnsi" w:hAnsiTheme="majorHAnsi"/>
          <w:sz w:val="18"/>
          <w:szCs w:val="18"/>
        </w:rPr>
        <w:t>warm-temp</w:t>
      </w:r>
      <w:r w:rsidR="009639A5" w:rsidRPr="005D77E8">
        <w:rPr>
          <w:rFonts w:asciiTheme="majorHAnsi" w:hAnsiTheme="majorHAnsi"/>
          <w:sz w:val="18"/>
          <w:szCs w:val="18"/>
        </w:rPr>
        <w:t>erierten Europa, Nordafrika und</w:t>
      </w:r>
      <w:r w:rsidRPr="005D77E8">
        <w:rPr>
          <w:rFonts w:asciiTheme="majorHAnsi" w:hAnsiTheme="majorHAnsi"/>
          <w:sz w:val="18"/>
          <w:szCs w:val="18"/>
        </w:rPr>
        <w:t xml:space="preserve"> Asien heimische Schöllkraut fühlt sich</w:t>
      </w:r>
      <w:r w:rsidR="004B4240" w:rsidRPr="005D77E8">
        <w:rPr>
          <w:rFonts w:asciiTheme="majorHAnsi" w:hAnsiTheme="majorHAnsi"/>
          <w:sz w:val="18"/>
          <w:szCs w:val="18"/>
        </w:rPr>
        <w:t xml:space="preserve"> in der Nähe menschlicher </w:t>
      </w:r>
      <w:r w:rsidR="001D312B" w:rsidRPr="005D77E8">
        <w:rPr>
          <w:rFonts w:asciiTheme="majorHAnsi" w:hAnsiTheme="majorHAnsi"/>
          <w:sz w:val="18"/>
          <w:szCs w:val="18"/>
        </w:rPr>
        <w:t xml:space="preserve">Siedlungen ausgesprochen wohl </w:t>
      </w:r>
      <w:r w:rsidRPr="005D77E8">
        <w:rPr>
          <w:rFonts w:asciiTheme="majorHAnsi" w:hAnsiTheme="majorHAnsi"/>
          <w:sz w:val="18"/>
          <w:szCs w:val="18"/>
        </w:rPr>
        <w:t xml:space="preserve">und gedeiht auf Schutt- und Hofplätzen, Weg- und </w:t>
      </w:r>
      <w:proofErr w:type="spellStart"/>
      <w:r w:rsidRPr="005D77E8">
        <w:rPr>
          <w:rFonts w:asciiTheme="majorHAnsi" w:hAnsiTheme="majorHAnsi"/>
          <w:sz w:val="18"/>
          <w:szCs w:val="18"/>
        </w:rPr>
        <w:t>Strassenrändern</w:t>
      </w:r>
      <w:proofErr w:type="spellEnd"/>
      <w:r w:rsidRPr="005D77E8">
        <w:rPr>
          <w:rFonts w:asciiTheme="majorHAnsi" w:hAnsiTheme="majorHAnsi"/>
          <w:sz w:val="18"/>
          <w:szCs w:val="18"/>
        </w:rPr>
        <w:t>, bei Hecken, Zäunen</w:t>
      </w:r>
      <w:r w:rsidR="00464F68" w:rsidRPr="005D77E8">
        <w:rPr>
          <w:rFonts w:asciiTheme="majorHAnsi" w:hAnsiTheme="majorHAnsi"/>
          <w:sz w:val="18"/>
          <w:szCs w:val="18"/>
        </w:rPr>
        <w:t xml:space="preserve"> und</w:t>
      </w:r>
      <w:r w:rsidRPr="005D77E8">
        <w:rPr>
          <w:rFonts w:asciiTheme="majorHAnsi" w:hAnsiTheme="majorHAnsi"/>
          <w:sz w:val="18"/>
          <w:szCs w:val="18"/>
        </w:rPr>
        <w:t xml:space="preserve"> Mauern. Schöllkraut ist anspruchslos, ein bisschen Wärme, ein bisschen Feuchtigkeit, ein bisschen Stickstoff, das genügt ihm. Nicht so bei mir. Vor Jahren streute ich Schöllkrautsamen, nichts regte sich. </w:t>
      </w:r>
      <w:r w:rsidR="005F2D8A" w:rsidRPr="005D77E8">
        <w:rPr>
          <w:rFonts w:asciiTheme="majorHAnsi" w:hAnsiTheme="majorHAnsi"/>
          <w:sz w:val="18"/>
          <w:szCs w:val="18"/>
        </w:rPr>
        <w:t xml:space="preserve">Ich hegte, pflegte und hätschelte einige Pflänzchen, die ich geschenkt bekam. Allein, sie siechten dahin. Da gab ich mein Bemühen auf. Jahre später entdeckte ich unverhofft am nämlichen Ort eine erste Schöllkrautstaude. Seither blüht sie fröhlich von April bis Oktober, vom Eintreffen der Schwalben bis zu </w:t>
      </w:r>
      <w:r w:rsidR="00DA78F9" w:rsidRPr="005D77E8">
        <w:rPr>
          <w:rFonts w:asciiTheme="majorHAnsi" w:hAnsiTheme="majorHAnsi"/>
          <w:sz w:val="18"/>
          <w:szCs w:val="18"/>
        </w:rPr>
        <w:t>deren</w:t>
      </w:r>
      <w:r w:rsidR="003F5027" w:rsidRPr="005D77E8">
        <w:rPr>
          <w:rFonts w:asciiTheme="majorHAnsi" w:hAnsiTheme="majorHAnsi"/>
          <w:sz w:val="18"/>
          <w:szCs w:val="18"/>
        </w:rPr>
        <w:t xml:space="preserve"> Abflug, </w:t>
      </w:r>
      <w:proofErr w:type="spellStart"/>
      <w:r w:rsidR="008606A7" w:rsidRPr="005D77E8">
        <w:rPr>
          <w:rFonts w:asciiTheme="majorHAnsi" w:hAnsiTheme="majorHAnsi"/>
          <w:sz w:val="18"/>
          <w:szCs w:val="18"/>
        </w:rPr>
        <w:t>schliess</w:t>
      </w:r>
      <w:r w:rsidR="009639A5" w:rsidRPr="005D77E8">
        <w:rPr>
          <w:rFonts w:asciiTheme="majorHAnsi" w:hAnsiTheme="majorHAnsi"/>
          <w:sz w:val="18"/>
          <w:szCs w:val="18"/>
        </w:rPr>
        <w:t>t</w:t>
      </w:r>
      <w:proofErr w:type="spellEnd"/>
      <w:r w:rsidR="009639A5" w:rsidRPr="005D77E8">
        <w:rPr>
          <w:rFonts w:asciiTheme="majorHAnsi" w:hAnsiTheme="majorHAnsi"/>
          <w:sz w:val="18"/>
          <w:szCs w:val="18"/>
        </w:rPr>
        <w:t xml:space="preserve"> bei unfreundlich regnerischem </w:t>
      </w:r>
      <w:r w:rsidR="00A417D2">
        <w:rPr>
          <w:rFonts w:asciiTheme="majorHAnsi" w:hAnsiTheme="majorHAnsi"/>
          <w:noProof/>
          <w:sz w:val="18"/>
          <w:szCs w:val="18"/>
        </w:rPr>
        <w:lastRenderedPageBreak/>
        <w:drawing>
          <wp:anchor distT="0" distB="0" distL="114300" distR="114300" simplePos="0" relativeHeight="251659264" behindDoc="0" locked="0" layoutInCell="1" allowOverlap="1" wp14:anchorId="1B18EF63" wp14:editId="20C50046">
            <wp:simplePos x="0" y="0"/>
            <wp:positionH relativeFrom="column">
              <wp:posOffset>2400300</wp:posOffset>
            </wp:positionH>
            <wp:positionV relativeFrom="paragraph">
              <wp:posOffset>0</wp:posOffset>
            </wp:positionV>
            <wp:extent cx="2159635" cy="2159635"/>
            <wp:effectExtent l="0" t="0" r="0" b="0"/>
            <wp:wrapTight wrapText="bothSides">
              <wp:wrapPolygon edited="0">
                <wp:start x="0" y="0"/>
                <wp:lineTo x="0" y="21340"/>
                <wp:lineTo x="21340" y="21340"/>
                <wp:lineTo x="21340" y="0"/>
                <wp:lineTo x="0" y="0"/>
              </wp:wrapPolygon>
            </wp:wrapTight>
            <wp:docPr id="3" name="Bild 3" descr="1:Users:verenab:Documents:SCHOELLKRAUT:images:Chelidonium_majus_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Users:verenab:Documents:SCHOELLKRAUT:images:Chelidonium_majus_sl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6A7" w:rsidRPr="005D77E8">
        <w:rPr>
          <w:rFonts w:asciiTheme="majorHAnsi" w:hAnsiTheme="majorHAnsi"/>
          <w:sz w:val="18"/>
          <w:szCs w:val="18"/>
        </w:rPr>
        <w:t xml:space="preserve">Wetter brav </w:t>
      </w:r>
      <w:r w:rsidR="00DA78F9" w:rsidRPr="005D77E8">
        <w:rPr>
          <w:rFonts w:asciiTheme="majorHAnsi" w:hAnsiTheme="majorHAnsi"/>
          <w:sz w:val="18"/>
          <w:szCs w:val="18"/>
        </w:rPr>
        <w:t>ihre</w:t>
      </w:r>
      <w:r w:rsidR="008606A7" w:rsidRPr="005D77E8">
        <w:rPr>
          <w:rFonts w:asciiTheme="majorHAnsi" w:hAnsiTheme="majorHAnsi"/>
          <w:sz w:val="18"/>
          <w:szCs w:val="18"/>
        </w:rPr>
        <w:t xml:space="preserve"> Blütenköpfchen, nährt Hummeln und Bienen mit Blütenstaub, treibt aus den Blüten </w:t>
      </w:r>
      <w:proofErr w:type="spellStart"/>
      <w:r w:rsidR="008606A7" w:rsidRPr="005D77E8">
        <w:rPr>
          <w:rFonts w:asciiTheme="majorHAnsi" w:hAnsiTheme="majorHAnsi"/>
          <w:sz w:val="18"/>
          <w:szCs w:val="18"/>
        </w:rPr>
        <w:t>fleissig</w:t>
      </w:r>
      <w:proofErr w:type="spellEnd"/>
      <w:r w:rsidR="008606A7" w:rsidRPr="005D77E8">
        <w:rPr>
          <w:rFonts w:asciiTheme="majorHAnsi" w:hAnsiTheme="majorHAnsi"/>
          <w:sz w:val="18"/>
          <w:szCs w:val="18"/>
        </w:rPr>
        <w:t xml:space="preserve"> </w:t>
      </w:r>
      <w:proofErr w:type="spellStart"/>
      <w:r w:rsidR="008606A7" w:rsidRPr="005D77E8">
        <w:rPr>
          <w:rFonts w:asciiTheme="majorHAnsi" w:hAnsiTheme="majorHAnsi"/>
          <w:sz w:val="18"/>
          <w:szCs w:val="18"/>
        </w:rPr>
        <w:t>Schötchen</w:t>
      </w:r>
      <w:proofErr w:type="spellEnd"/>
      <w:r w:rsidR="008606A7" w:rsidRPr="005D77E8">
        <w:rPr>
          <w:rFonts w:asciiTheme="majorHAnsi" w:hAnsiTheme="majorHAnsi"/>
          <w:sz w:val="18"/>
          <w:szCs w:val="18"/>
        </w:rPr>
        <w:t xml:space="preserve">, deren dunkel glänzende Samen sie </w:t>
      </w:r>
      <w:r w:rsidR="00DA78F9" w:rsidRPr="005D77E8">
        <w:rPr>
          <w:rFonts w:asciiTheme="majorHAnsi" w:hAnsiTheme="majorHAnsi"/>
          <w:sz w:val="18"/>
          <w:szCs w:val="18"/>
        </w:rPr>
        <w:t>sehr zur Freude der Ameisen freigiebig</w:t>
      </w:r>
      <w:r w:rsidR="009B341F" w:rsidRPr="005D77E8">
        <w:rPr>
          <w:rFonts w:asciiTheme="majorHAnsi" w:hAnsiTheme="majorHAnsi"/>
          <w:sz w:val="18"/>
          <w:szCs w:val="18"/>
        </w:rPr>
        <w:t xml:space="preserve"> ausstreut</w:t>
      </w:r>
      <w:r w:rsidR="008606A7" w:rsidRPr="005D77E8">
        <w:rPr>
          <w:rFonts w:asciiTheme="majorHAnsi" w:hAnsiTheme="majorHAnsi"/>
          <w:sz w:val="18"/>
          <w:szCs w:val="18"/>
        </w:rPr>
        <w:t xml:space="preserve">. Auf jedem der Samen sitzt nämlich ein kleines, fett- und nährstoffreiches Anhängsel, auf das die Ameisen ganz versessen sind. </w:t>
      </w:r>
      <w:r w:rsidR="00883BE2" w:rsidRPr="005D77E8">
        <w:rPr>
          <w:rFonts w:asciiTheme="majorHAnsi" w:hAnsiTheme="majorHAnsi"/>
          <w:sz w:val="18"/>
          <w:szCs w:val="18"/>
        </w:rPr>
        <w:t xml:space="preserve">Sie schleppen die Samen in ihre Bauten, fressen bei Bedarf den nahrhaften Teil und befördern danach die nicht mehr benötigten Samen wieder nach </w:t>
      </w:r>
      <w:proofErr w:type="spellStart"/>
      <w:r w:rsidR="00883BE2" w:rsidRPr="005D77E8">
        <w:rPr>
          <w:rFonts w:asciiTheme="majorHAnsi" w:hAnsiTheme="majorHAnsi"/>
          <w:sz w:val="18"/>
          <w:szCs w:val="18"/>
        </w:rPr>
        <w:t>draussen</w:t>
      </w:r>
      <w:proofErr w:type="spellEnd"/>
      <w:r w:rsidR="00883BE2" w:rsidRPr="005D77E8">
        <w:rPr>
          <w:rFonts w:asciiTheme="majorHAnsi" w:hAnsiTheme="majorHAnsi"/>
          <w:sz w:val="18"/>
          <w:szCs w:val="18"/>
        </w:rPr>
        <w:t xml:space="preserve">. Auf diese listige Weise breitet sich das Schöllkraut aus. </w:t>
      </w:r>
    </w:p>
    <w:p w14:paraId="38C626B7" w14:textId="1B31A99A" w:rsidR="009639A5" w:rsidRPr="005D77E8" w:rsidRDefault="002121AB" w:rsidP="005D77E8">
      <w:pPr>
        <w:spacing w:after="80" w:line="276" w:lineRule="auto"/>
        <w:rPr>
          <w:rFonts w:asciiTheme="majorHAnsi" w:hAnsiTheme="majorHAnsi"/>
          <w:b/>
          <w:sz w:val="19"/>
          <w:szCs w:val="19"/>
        </w:rPr>
      </w:pPr>
      <w:r w:rsidRPr="005D77E8">
        <w:rPr>
          <w:rFonts w:asciiTheme="majorHAnsi" w:hAnsiTheme="majorHAnsi"/>
          <w:b/>
          <w:sz w:val="19"/>
          <w:szCs w:val="19"/>
        </w:rPr>
        <w:t>Einst hochgeachtet, nun verachtet</w:t>
      </w:r>
    </w:p>
    <w:p w14:paraId="16319E23" w14:textId="07195525" w:rsidR="002121AB" w:rsidRPr="005D77E8" w:rsidRDefault="002121AB" w:rsidP="005D77E8">
      <w:pPr>
        <w:spacing w:after="120" w:line="269" w:lineRule="auto"/>
        <w:rPr>
          <w:rFonts w:asciiTheme="majorHAnsi" w:hAnsiTheme="majorHAnsi"/>
          <w:sz w:val="18"/>
          <w:szCs w:val="18"/>
        </w:rPr>
      </w:pPr>
      <w:r w:rsidRPr="005D77E8">
        <w:rPr>
          <w:rFonts w:asciiTheme="majorHAnsi" w:hAnsiTheme="majorHAnsi"/>
          <w:sz w:val="18"/>
          <w:szCs w:val="18"/>
        </w:rPr>
        <w:t xml:space="preserve">Seit undenklichen Zeiten war das Schöllkraut ein wertvolles Heilkraut, </w:t>
      </w:r>
      <w:r w:rsidR="00401E79" w:rsidRPr="005D77E8">
        <w:rPr>
          <w:rFonts w:asciiTheme="majorHAnsi" w:hAnsiTheme="majorHAnsi"/>
          <w:sz w:val="18"/>
          <w:szCs w:val="18"/>
        </w:rPr>
        <w:t xml:space="preserve">das </w:t>
      </w:r>
      <w:r w:rsidRPr="005D77E8">
        <w:rPr>
          <w:rFonts w:asciiTheme="majorHAnsi" w:hAnsiTheme="majorHAnsi"/>
          <w:sz w:val="18"/>
          <w:szCs w:val="18"/>
        </w:rPr>
        <w:t xml:space="preserve">in keinem Garten </w:t>
      </w:r>
      <w:r w:rsidR="00401E79" w:rsidRPr="005D77E8">
        <w:rPr>
          <w:rFonts w:asciiTheme="majorHAnsi" w:hAnsiTheme="majorHAnsi"/>
          <w:sz w:val="18"/>
          <w:szCs w:val="18"/>
        </w:rPr>
        <w:t>fehlen durfte</w:t>
      </w:r>
      <w:r w:rsidR="00D36E9B" w:rsidRPr="005D77E8">
        <w:rPr>
          <w:rFonts w:asciiTheme="majorHAnsi" w:hAnsiTheme="majorHAnsi"/>
          <w:sz w:val="18"/>
          <w:szCs w:val="18"/>
        </w:rPr>
        <w:t>, j</w:t>
      </w:r>
      <w:r w:rsidR="003817CC" w:rsidRPr="005D77E8">
        <w:rPr>
          <w:rFonts w:asciiTheme="majorHAnsi" w:hAnsiTheme="majorHAnsi"/>
          <w:sz w:val="18"/>
          <w:szCs w:val="18"/>
        </w:rPr>
        <w:t>a, d</w:t>
      </w:r>
      <w:r w:rsidRPr="005D77E8">
        <w:rPr>
          <w:rFonts w:asciiTheme="majorHAnsi" w:hAnsiTheme="majorHAnsi"/>
          <w:sz w:val="18"/>
          <w:szCs w:val="18"/>
        </w:rPr>
        <w:t>ie Siedler nahmen es sogar nach Amerika mit. Mit dem Siegeszug der Antibiotika gerieten die pflanzlichen Heilmittel jedoch ga</w:t>
      </w:r>
      <w:r w:rsidR="00DA78F9" w:rsidRPr="005D77E8">
        <w:rPr>
          <w:rFonts w:asciiTheme="majorHAnsi" w:hAnsiTheme="majorHAnsi"/>
          <w:sz w:val="18"/>
          <w:szCs w:val="18"/>
        </w:rPr>
        <w:t xml:space="preserve">nz allgemein in Vergessenheit. </w:t>
      </w:r>
      <w:r w:rsidR="009B341F" w:rsidRPr="005D77E8">
        <w:rPr>
          <w:rFonts w:asciiTheme="majorHAnsi" w:hAnsiTheme="majorHAnsi"/>
          <w:sz w:val="18"/>
          <w:szCs w:val="18"/>
        </w:rPr>
        <w:t>Bis sich</w:t>
      </w:r>
      <w:r w:rsidR="00DA78F9" w:rsidRPr="005D77E8">
        <w:rPr>
          <w:rFonts w:asciiTheme="majorHAnsi" w:hAnsiTheme="majorHAnsi"/>
          <w:sz w:val="18"/>
          <w:szCs w:val="18"/>
        </w:rPr>
        <w:t xml:space="preserve"> </w:t>
      </w:r>
      <w:r w:rsidR="001D1FF6" w:rsidRPr="005D77E8">
        <w:rPr>
          <w:rFonts w:asciiTheme="majorHAnsi" w:hAnsiTheme="majorHAnsi"/>
          <w:sz w:val="18"/>
          <w:szCs w:val="18"/>
        </w:rPr>
        <w:t xml:space="preserve">das </w:t>
      </w:r>
      <w:r w:rsidRPr="005D77E8">
        <w:rPr>
          <w:rFonts w:asciiTheme="majorHAnsi" w:hAnsiTheme="majorHAnsi"/>
          <w:sz w:val="18"/>
          <w:szCs w:val="18"/>
        </w:rPr>
        <w:t xml:space="preserve">Blatt </w:t>
      </w:r>
      <w:r w:rsidR="00E11C6E" w:rsidRPr="005D77E8">
        <w:rPr>
          <w:rFonts w:asciiTheme="majorHAnsi" w:hAnsiTheme="majorHAnsi"/>
          <w:sz w:val="18"/>
          <w:szCs w:val="18"/>
        </w:rPr>
        <w:t>vor etwa vierzig Jahren</w:t>
      </w:r>
      <w:r w:rsidR="00DA78F9" w:rsidRPr="005D77E8">
        <w:rPr>
          <w:rFonts w:asciiTheme="majorHAnsi" w:hAnsiTheme="majorHAnsi"/>
          <w:sz w:val="18"/>
          <w:szCs w:val="18"/>
        </w:rPr>
        <w:t xml:space="preserve"> wendete</w:t>
      </w:r>
      <w:r w:rsidR="00E11C6E" w:rsidRPr="005D77E8">
        <w:rPr>
          <w:rFonts w:asciiTheme="majorHAnsi" w:hAnsiTheme="majorHAnsi"/>
          <w:sz w:val="18"/>
          <w:szCs w:val="18"/>
        </w:rPr>
        <w:t xml:space="preserve"> </w:t>
      </w:r>
      <w:r w:rsidR="00DA78F9" w:rsidRPr="005D77E8">
        <w:rPr>
          <w:rFonts w:asciiTheme="majorHAnsi" w:hAnsiTheme="majorHAnsi"/>
          <w:sz w:val="18"/>
          <w:szCs w:val="18"/>
        </w:rPr>
        <w:t>und</w:t>
      </w:r>
      <w:r w:rsidR="00E11C6E" w:rsidRPr="005D77E8">
        <w:rPr>
          <w:rFonts w:asciiTheme="majorHAnsi" w:hAnsiTheme="majorHAnsi"/>
          <w:sz w:val="18"/>
          <w:szCs w:val="18"/>
        </w:rPr>
        <w:t xml:space="preserve"> </w:t>
      </w:r>
      <w:r w:rsidR="007C4DD9" w:rsidRPr="005D77E8">
        <w:rPr>
          <w:rFonts w:asciiTheme="majorHAnsi" w:hAnsiTheme="majorHAnsi"/>
          <w:sz w:val="18"/>
          <w:szCs w:val="18"/>
        </w:rPr>
        <w:t>die alten Kräuterrezepte</w:t>
      </w:r>
      <w:r w:rsidR="00D36E9B" w:rsidRPr="005D77E8">
        <w:rPr>
          <w:rFonts w:asciiTheme="majorHAnsi" w:hAnsiTheme="majorHAnsi"/>
          <w:sz w:val="18"/>
          <w:szCs w:val="18"/>
        </w:rPr>
        <w:t xml:space="preserve"> wiederentdeckt wurden. Schöllkraut</w:t>
      </w:r>
      <w:r w:rsidR="009B341F" w:rsidRPr="005D77E8">
        <w:rPr>
          <w:rFonts w:asciiTheme="majorHAnsi" w:hAnsiTheme="majorHAnsi"/>
          <w:sz w:val="18"/>
          <w:szCs w:val="18"/>
        </w:rPr>
        <w:t>rezepturen wurden</w:t>
      </w:r>
      <w:r w:rsidR="00D36E9B" w:rsidRPr="005D77E8">
        <w:rPr>
          <w:rFonts w:asciiTheme="majorHAnsi" w:hAnsiTheme="majorHAnsi"/>
          <w:sz w:val="18"/>
          <w:szCs w:val="18"/>
        </w:rPr>
        <w:t xml:space="preserve"> </w:t>
      </w:r>
      <w:r w:rsidR="00DA78F9" w:rsidRPr="005D77E8">
        <w:rPr>
          <w:rFonts w:asciiTheme="majorHAnsi" w:hAnsiTheme="majorHAnsi"/>
          <w:sz w:val="18"/>
          <w:szCs w:val="18"/>
        </w:rPr>
        <w:t>in der Folge</w:t>
      </w:r>
      <w:r w:rsidR="00D36E9B" w:rsidRPr="005D77E8">
        <w:rPr>
          <w:rFonts w:asciiTheme="majorHAnsi" w:hAnsiTheme="majorHAnsi"/>
          <w:sz w:val="18"/>
          <w:szCs w:val="18"/>
        </w:rPr>
        <w:t xml:space="preserve"> zu einem </w:t>
      </w:r>
      <w:r w:rsidR="00DA78F9" w:rsidRPr="005D77E8">
        <w:rPr>
          <w:rFonts w:asciiTheme="majorHAnsi" w:hAnsiTheme="majorHAnsi"/>
          <w:sz w:val="18"/>
          <w:szCs w:val="18"/>
        </w:rPr>
        <w:t>kleinen</w:t>
      </w:r>
      <w:r w:rsidR="00D36E9B" w:rsidRPr="005D77E8">
        <w:rPr>
          <w:rFonts w:asciiTheme="majorHAnsi" w:hAnsiTheme="majorHAnsi"/>
          <w:sz w:val="18"/>
          <w:szCs w:val="18"/>
        </w:rPr>
        <w:t xml:space="preserve"> </w:t>
      </w:r>
      <w:r w:rsidR="009B341F" w:rsidRPr="005D77E8">
        <w:rPr>
          <w:rFonts w:asciiTheme="majorHAnsi" w:hAnsiTheme="majorHAnsi"/>
          <w:sz w:val="18"/>
          <w:szCs w:val="18"/>
        </w:rPr>
        <w:t>Hype</w:t>
      </w:r>
      <w:r w:rsidR="00B9785B" w:rsidRPr="005D77E8">
        <w:rPr>
          <w:rFonts w:asciiTheme="majorHAnsi" w:hAnsiTheme="majorHAnsi"/>
          <w:sz w:val="18"/>
          <w:szCs w:val="18"/>
        </w:rPr>
        <w:t xml:space="preserve">. </w:t>
      </w:r>
      <w:r w:rsidR="009B341F" w:rsidRPr="005D77E8">
        <w:rPr>
          <w:rFonts w:asciiTheme="majorHAnsi" w:hAnsiTheme="majorHAnsi"/>
          <w:sz w:val="18"/>
          <w:szCs w:val="18"/>
        </w:rPr>
        <w:t>Die</w:t>
      </w:r>
      <w:r w:rsidR="00E56442" w:rsidRPr="005D77E8">
        <w:rPr>
          <w:rFonts w:asciiTheme="majorHAnsi" w:hAnsiTheme="majorHAnsi"/>
          <w:sz w:val="18"/>
          <w:szCs w:val="18"/>
        </w:rPr>
        <w:t xml:space="preserve"> </w:t>
      </w:r>
      <w:r w:rsidR="00CD26B6" w:rsidRPr="005D77E8">
        <w:rPr>
          <w:rFonts w:asciiTheme="majorHAnsi" w:hAnsiTheme="majorHAnsi"/>
          <w:sz w:val="18"/>
          <w:szCs w:val="18"/>
        </w:rPr>
        <w:t>Arzneimittelbehörden</w:t>
      </w:r>
      <w:r w:rsidR="00E56442" w:rsidRPr="005D77E8">
        <w:rPr>
          <w:rFonts w:asciiTheme="majorHAnsi" w:hAnsiTheme="majorHAnsi"/>
          <w:sz w:val="18"/>
          <w:szCs w:val="18"/>
        </w:rPr>
        <w:t xml:space="preserve"> </w:t>
      </w:r>
      <w:r w:rsidR="009B341F" w:rsidRPr="005D77E8">
        <w:rPr>
          <w:rFonts w:asciiTheme="majorHAnsi" w:hAnsiTheme="majorHAnsi"/>
          <w:sz w:val="18"/>
          <w:szCs w:val="18"/>
        </w:rPr>
        <w:t xml:space="preserve">kamen </w:t>
      </w:r>
      <w:r w:rsidR="00CD26B6" w:rsidRPr="005D77E8">
        <w:rPr>
          <w:rFonts w:asciiTheme="majorHAnsi" w:hAnsiTheme="majorHAnsi"/>
          <w:sz w:val="18"/>
          <w:szCs w:val="18"/>
        </w:rPr>
        <w:t xml:space="preserve">jedoch </w:t>
      </w:r>
      <w:r w:rsidR="009B341F" w:rsidRPr="005D77E8">
        <w:rPr>
          <w:rFonts w:asciiTheme="majorHAnsi" w:hAnsiTheme="majorHAnsi"/>
          <w:sz w:val="18"/>
          <w:szCs w:val="18"/>
        </w:rPr>
        <w:t xml:space="preserve">vor kurzem </w:t>
      </w:r>
      <w:r w:rsidR="00DA78F9" w:rsidRPr="005D77E8">
        <w:rPr>
          <w:rFonts w:asciiTheme="majorHAnsi" w:hAnsiTheme="majorHAnsi"/>
          <w:sz w:val="18"/>
          <w:szCs w:val="18"/>
        </w:rPr>
        <w:t>zur</w:t>
      </w:r>
      <w:r w:rsidR="00E56442" w:rsidRPr="005D77E8">
        <w:rPr>
          <w:rFonts w:asciiTheme="majorHAnsi" w:hAnsiTheme="majorHAnsi"/>
          <w:sz w:val="18"/>
          <w:szCs w:val="18"/>
        </w:rPr>
        <w:t xml:space="preserve"> Auffassung, Schöllkraut sei </w:t>
      </w:r>
      <w:r w:rsidR="00D36E9B" w:rsidRPr="005D77E8">
        <w:rPr>
          <w:rFonts w:asciiTheme="majorHAnsi" w:hAnsiTheme="majorHAnsi"/>
          <w:sz w:val="18"/>
          <w:szCs w:val="18"/>
        </w:rPr>
        <w:t>leberschädigend</w:t>
      </w:r>
      <w:r w:rsidR="00E56442" w:rsidRPr="005D77E8">
        <w:rPr>
          <w:rFonts w:asciiTheme="majorHAnsi" w:hAnsiTheme="majorHAnsi"/>
          <w:sz w:val="18"/>
          <w:szCs w:val="18"/>
        </w:rPr>
        <w:t xml:space="preserve"> und ohnehin nutzlos. </w:t>
      </w:r>
      <w:r w:rsidR="00CD26B6" w:rsidRPr="005D77E8">
        <w:rPr>
          <w:rFonts w:asciiTheme="majorHAnsi" w:hAnsiTheme="majorHAnsi"/>
          <w:sz w:val="18"/>
          <w:szCs w:val="18"/>
        </w:rPr>
        <w:t xml:space="preserve">Deshalb </w:t>
      </w:r>
      <w:r w:rsidR="009819B9" w:rsidRPr="005D77E8">
        <w:rPr>
          <w:rFonts w:asciiTheme="majorHAnsi" w:hAnsiTheme="majorHAnsi"/>
          <w:sz w:val="18"/>
          <w:szCs w:val="18"/>
        </w:rPr>
        <w:t>sind</w:t>
      </w:r>
      <w:r w:rsidR="00DA78F9" w:rsidRPr="005D77E8">
        <w:rPr>
          <w:rFonts w:asciiTheme="majorHAnsi" w:hAnsiTheme="majorHAnsi"/>
          <w:sz w:val="18"/>
          <w:szCs w:val="18"/>
        </w:rPr>
        <w:t xml:space="preserve"> </w:t>
      </w:r>
      <w:r w:rsidR="00CD26B6" w:rsidRPr="005D77E8">
        <w:rPr>
          <w:rFonts w:asciiTheme="majorHAnsi" w:hAnsiTheme="majorHAnsi"/>
          <w:sz w:val="18"/>
          <w:szCs w:val="18"/>
        </w:rPr>
        <w:t>gegenwärtig</w:t>
      </w:r>
      <w:r w:rsidR="009819B9" w:rsidRPr="005D77E8">
        <w:rPr>
          <w:rFonts w:asciiTheme="majorHAnsi" w:hAnsiTheme="majorHAnsi"/>
          <w:sz w:val="18"/>
          <w:szCs w:val="18"/>
        </w:rPr>
        <w:t xml:space="preserve"> </w:t>
      </w:r>
      <w:r w:rsidR="00CD26B6" w:rsidRPr="005D77E8">
        <w:rPr>
          <w:rFonts w:asciiTheme="majorHAnsi" w:hAnsiTheme="majorHAnsi"/>
          <w:sz w:val="18"/>
          <w:szCs w:val="18"/>
        </w:rPr>
        <w:t>lediglich</w:t>
      </w:r>
      <w:r w:rsidR="0009463D" w:rsidRPr="005D77E8">
        <w:rPr>
          <w:rFonts w:asciiTheme="majorHAnsi" w:hAnsiTheme="majorHAnsi"/>
          <w:sz w:val="18"/>
          <w:szCs w:val="18"/>
        </w:rPr>
        <w:t xml:space="preserve"> jene</w:t>
      </w:r>
      <w:r w:rsidR="009819B9" w:rsidRPr="005D77E8">
        <w:rPr>
          <w:rFonts w:asciiTheme="majorHAnsi" w:hAnsiTheme="majorHAnsi"/>
          <w:sz w:val="18"/>
          <w:szCs w:val="18"/>
        </w:rPr>
        <w:t xml:space="preserve"> Schöllkrautarzneien zugelassen, die entweder </w:t>
      </w:r>
      <w:r w:rsidR="007C4DD9" w:rsidRPr="005D77E8">
        <w:rPr>
          <w:rFonts w:asciiTheme="majorHAnsi" w:hAnsiTheme="majorHAnsi"/>
          <w:sz w:val="18"/>
          <w:szCs w:val="18"/>
        </w:rPr>
        <w:t xml:space="preserve">nur </w:t>
      </w:r>
      <w:proofErr w:type="spellStart"/>
      <w:r w:rsidR="007C4DD9" w:rsidRPr="005D77E8">
        <w:rPr>
          <w:rFonts w:asciiTheme="majorHAnsi" w:hAnsiTheme="majorHAnsi"/>
          <w:sz w:val="18"/>
          <w:szCs w:val="18"/>
        </w:rPr>
        <w:t>äusserlich</w:t>
      </w:r>
      <w:proofErr w:type="spellEnd"/>
      <w:r w:rsidR="007C4DD9" w:rsidRPr="005D77E8">
        <w:rPr>
          <w:rFonts w:asciiTheme="majorHAnsi" w:hAnsiTheme="majorHAnsi"/>
          <w:sz w:val="18"/>
          <w:szCs w:val="18"/>
        </w:rPr>
        <w:t xml:space="preserve"> angewandt werden</w:t>
      </w:r>
      <w:r w:rsidR="009819B9" w:rsidRPr="005D77E8">
        <w:rPr>
          <w:rFonts w:asciiTheme="majorHAnsi" w:hAnsiTheme="majorHAnsi"/>
          <w:sz w:val="18"/>
          <w:szCs w:val="18"/>
        </w:rPr>
        <w:t xml:space="preserve"> oder aber stark verdünnt sind. </w:t>
      </w:r>
      <w:r w:rsidR="001D1FF6" w:rsidRPr="005D77E8">
        <w:rPr>
          <w:rFonts w:asciiTheme="majorHAnsi" w:hAnsiTheme="majorHAnsi"/>
          <w:sz w:val="18"/>
          <w:szCs w:val="18"/>
        </w:rPr>
        <w:t>Da frage ich mich doch allen</w:t>
      </w:r>
      <w:r w:rsidR="00DA78F9" w:rsidRPr="005D77E8">
        <w:rPr>
          <w:rFonts w:asciiTheme="majorHAnsi" w:hAnsiTheme="majorHAnsi"/>
          <w:sz w:val="18"/>
          <w:szCs w:val="18"/>
        </w:rPr>
        <w:t xml:space="preserve"> Ernstes</w:t>
      </w:r>
      <w:r w:rsidR="00D36E9B" w:rsidRPr="005D77E8">
        <w:rPr>
          <w:rFonts w:asciiTheme="majorHAnsi" w:hAnsiTheme="majorHAnsi"/>
          <w:sz w:val="18"/>
          <w:szCs w:val="18"/>
        </w:rPr>
        <w:t xml:space="preserve">, </w:t>
      </w:r>
      <w:r w:rsidR="00E56442" w:rsidRPr="005D77E8">
        <w:rPr>
          <w:rFonts w:asciiTheme="majorHAnsi" w:hAnsiTheme="majorHAnsi"/>
          <w:sz w:val="18"/>
          <w:szCs w:val="18"/>
        </w:rPr>
        <w:t xml:space="preserve">ob </w:t>
      </w:r>
      <w:r w:rsidR="00F33B60" w:rsidRPr="005D77E8">
        <w:rPr>
          <w:rFonts w:asciiTheme="majorHAnsi" w:hAnsiTheme="majorHAnsi"/>
          <w:sz w:val="18"/>
          <w:szCs w:val="18"/>
        </w:rPr>
        <w:t>sich all die Kräuterkundigen</w:t>
      </w:r>
      <w:r w:rsidR="00E56442" w:rsidRPr="005D77E8">
        <w:rPr>
          <w:rFonts w:asciiTheme="majorHAnsi" w:hAnsiTheme="majorHAnsi"/>
          <w:sz w:val="18"/>
          <w:szCs w:val="18"/>
        </w:rPr>
        <w:t xml:space="preserve"> seit der Antike so sehr geirrt haben</w:t>
      </w:r>
      <w:r w:rsidR="00DA78F9" w:rsidRPr="005D77E8">
        <w:rPr>
          <w:rFonts w:asciiTheme="majorHAnsi" w:hAnsiTheme="majorHAnsi"/>
          <w:sz w:val="18"/>
          <w:szCs w:val="18"/>
        </w:rPr>
        <w:t xml:space="preserve"> können</w:t>
      </w:r>
      <w:r w:rsidR="00CD26B6" w:rsidRPr="005D77E8">
        <w:rPr>
          <w:rFonts w:asciiTheme="majorHAnsi" w:hAnsiTheme="majorHAnsi"/>
          <w:sz w:val="18"/>
          <w:szCs w:val="18"/>
        </w:rPr>
        <w:t>!</w:t>
      </w:r>
    </w:p>
    <w:p w14:paraId="24972250" w14:textId="5B92ED9B" w:rsidR="00F33B60" w:rsidRPr="005D77E8" w:rsidRDefault="00DA78F9" w:rsidP="005D77E8">
      <w:pPr>
        <w:spacing w:after="80" w:line="276" w:lineRule="auto"/>
        <w:rPr>
          <w:rFonts w:asciiTheme="majorHAnsi" w:hAnsiTheme="majorHAnsi"/>
          <w:b/>
          <w:sz w:val="19"/>
          <w:szCs w:val="19"/>
        </w:rPr>
      </w:pPr>
      <w:r w:rsidRPr="005D77E8">
        <w:rPr>
          <w:rFonts w:asciiTheme="majorHAnsi" w:hAnsiTheme="majorHAnsi"/>
          <w:b/>
          <w:sz w:val="19"/>
          <w:szCs w:val="19"/>
        </w:rPr>
        <w:t>Hexenmilch</w:t>
      </w:r>
    </w:p>
    <w:p w14:paraId="2C38947C" w14:textId="104E3359" w:rsidR="00B452B1" w:rsidRPr="005D77E8" w:rsidRDefault="009B341F" w:rsidP="005D77E8">
      <w:pPr>
        <w:spacing w:after="80" w:line="269" w:lineRule="auto"/>
        <w:rPr>
          <w:rFonts w:asciiTheme="majorHAnsi" w:hAnsiTheme="majorHAnsi"/>
          <w:sz w:val="18"/>
          <w:szCs w:val="18"/>
        </w:rPr>
      </w:pPr>
      <w:r w:rsidRPr="005D77E8">
        <w:rPr>
          <w:rFonts w:asciiTheme="majorHAnsi" w:hAnsiTheme="majorHAnsi"/>
          <w:sz w:val="18"/>
          <w:szCs w:val="18"/>
        </w:rPr>
        <w:t>Doch wozu</w:t>
      </w:r>
      <w:r w:rsidR="009819B9" w:rsidRPr="005D77E8">
        <w:rPr>
          <w:rFonts w:asciiTheme="majorHAnsi" w:hAnsiTheme="majorHAnsi"/>
          <w:sz w:val="18"/>
          <w:szCs w:val="18"/>
        </w:rPr>
        <w:t xml:space="preserve"> wird </w:t>
      </w:r>
      <w:r w:rsidR="00833484" w:rsidRPr="005D77E8">
        <w:rPr>
          <w:rFonts w:asciiTheme="majorHAnsi" w:hAnsiTheme="majorHAnsi"/>
          <w:sz w:val="18"/>
          <w:szCs w:val="18"/>
        </w:rPr>
        <w:t xml:space="preserve">Schöllkraut überhaupt verwendet? </w:t>
      </w:r>
      <w:r w:rsidR="00F33B60" w:rsidRPr="005D77E8">
        <w:rPr>
          <w:rFonts w:asciiTheme="majorHAnsi" w:hAnsiTheme="majorHAnsi"/>
          <w:sz w:val="18"/>
          <w:szCs w:val="18"/>
        </w:rPr>
        <w:t xml:space="preserve">Schöllkraut </w:t>
      </w:r>
      <w:r w:rsidR="00833484" w:rsidRPr="005D77E8">
        <w:rPr>
          <w:rFonts w:asciiTheme="majorHAnsi" w:hAnsiTheme="majorHAnsi"/>
          <w:sz w:val="18"/>
          <w:szCs w:val="18"/>
        </w:rPr>
        <w:t xml:space="preserve">enthält </w:t>
      </w:r>
      <w:r w:rsidR="00F33B60" w:rsidRPr="005D77E8">
        <w:rPr>
          <w:rFonts w:asciiTheme="majorHAnsi" w:hAnsiTheme="majorHAnsi"/>
          <w:sz w:val="18"/>
          <w:szCs w:val="18"/>
        </w:rPr>
        <w:t>in allen Pflanzenteilen</w:t>
      </w:r>
      <w:r w:rsidR="00CD26B6" w:rsidRPr="005D77E8">
        <w:rPr>
          <w:rFonts w:asciiTheme="majorHAnsi" w:hAnsiTheme="majorHAnsi"/>
          <w:sz w:val="18"/>
          <w:szCs w:val="18"/>
        </w:rPr>
        <w:t>,</w:t>
      </w:r>
      <w:r w:rsidR="00F33B60" w:rsidRPr="005D77E8">
        <w:rPr>
          <w:rFonts w:asciiTheme="majorHAnsi" w:hAnsiTheme="majorHAnsi"/>
          <w:sz w:val="18"/>
          <w:szCs w:val="18"/>
        </w:rPr>
        <w:t xml:space="preserve"> </w:t>
      </w:r>
      <w:proofErr w:type="spellStart"/>
      <w:r w:rsidR="00F33B60" w:rsidRPr="005D77E8">
        <w:rPr>
          <w:rFonts w:asciiTheme="majorHAnsi" w:hAnsiTheme="majorHAnsi"/>
          <w:sz w:val="18"/>
          <w:szCs w:val="18"/>
        </w:rPr>
        <w:t>ausser</w:t>
      </w:r>
      <w:proofErr w:type="spellEnd"/>
      <w:r w:rsidR="00F33B60" w:rsidRPr="005D77E8">
        <w:rPr>
          <w:rFonts w:asciiTheme="majorHAnsi" w:hAnsiTheme="majorHAnsi"/>
          <w:sz w:val="18"/>
          <w:szCs w:val="18"/>
        </w:rPr>
        <w:t xml:space="preserve"> den Samen, zahlreiche mehr oder weniger giftige </w:t>
      </w:r>
      <w:r w:rsidR="00833484" w:rsidRPr="005D77E8">
        <w:rPr>
          <w:rFonts w:asciiTheme="majorHAnsi" w:hAnsiTheme="majorHAnsi"/>
          <w:sz w:val="18"/>
          <w:szCs w:val="18"/>
        </w:rPr>
        <w:t>aber hochwirksame Alkaloid</w:t>
      </w:r>
      <w:r w:rsidR="0009463D" w:rsidRPr="005D77E8">
        <w:rPr>
          <w:rFonts w:asciiTheme="majorHAnsi" w:hAnsiTheme="majorHAnsi"/>
          <w:sz w:val="18"/>
          <w:szCs w:val="18"/>
        </w:rPr>
        <w:t>e</w:t>
      </w:r>
      <w:r w:rsidR="00F33B60" w:rsidRPr="005D77E8">
        <w:rPr>
          <w:rFonts w:asciiTheme="majorHAnsi" w:hAnsiTheme="majorHAnsi"/>
          <w:sz w:val="18"/>
          <w:szCs w:val="18"/>
        </w:rPr>
        <w:t xml:space="preserve">. Diese </w:t>
      </w:r>
      <w:r w:rsidR="00511CC3" w:rsidRPr="005D77E8">
        <w:rPr>
          <w:rFonts w:asciiTheme="majorHAnsi" w:hAnsiTheme="majorHAnsi"/>
          <w:sz w:val="18"/>
          <w:szCs w:val="18"/>
        </w:rPr>
        <w:t>wirken schmerzlindern</w:t>
      </w:r>
      <w:r w:rsidR="00BA66EA" w:rsidRPr="005D77E8">
        <w:rPr>
          <w:rFonts w:asciiTheme="majorHAnsi" w:hAnsiTheme="majorHAnsi"/>
          <w:sz w:val="18"/>
          <w:szCs w:val="18"/>
        </w:rPr>
        <w:t>d</w:t>
      </w:r>
      <w:r w:rsidR="00511CC3" w:rsidRPr="005D77E8">
        <w:rPr>
          <w:rFonts w:asciiTheme="majorHAnsi" w:hAnsiTheme="majorHAnsi"/>
          <w:sz w:val="18"/>
          <w:szCs w:val="18"/>
        </w:rPr>
        <w:t>, krampflösend, gallentreibend, zellwachstumshemmend</w:t>
      </w:r>
      <w:r w:rsidR="00401E79" w:rsidRPr="005D77E8">
        <w:rPr>
          <w:rFonts w:asciiTheme="majorHAnsi" w:hAnsiTheme="majorHAnsi"/>
          <w:sz w:val="18"/>
          <w:szCs w:val="18"/>
        </w:rPr>
        <w:t xml:space="preserve">, </w:t>
      </w:r>
      <w:r w:rsidR="00833484" w:rsidRPr="005D77E8">
        <w:rPr>
          <w:rFonts w:asciiTheme="majorHAnsi" w:hAnsiTheme="majorHAnsi"/>
          <w:sz w:val="18"/>
          <w:szCs w:val="18"/>
        </w:rPr>
        <w:t xml:space="preserve">sind </w:t>
      </w:r>
      <w:r w:rsidR="00401E79" w:rsidRPr="005D77E8">
        <w:rPr>
          <w:rFonts w:asciiTheme="majorHAnsi" w:hAnsiTheme="majorHAnsi"/>
          <w:sz w:val="18"/>
          <w:szCs w:val="18"/>
        </w:rPr>
        <w:t>stark reizend</w:t>
      </w:r>
      <w:r w:rsidR="00511CC3" w:rsidRPr="005D77E8">
        <w:rPr>
          <w:rFonts w:asciiTheme="majorHAnsi" w:hAnsiTheme="majorHAnsi"/>
          <w:sz w:val="18"/>
          <w:szCs w:val="18"/>
        </w:rPr>
        <w:t xml:space="preserve"> und </w:t>
      </w:r>
      <w:r w:rsidR="00BA66EA" w:rsidRPr="005D77E8">
        <w:rPr>
          <w:rFonts w:asciiTheme="majorHAnsi" w:hAnsiTheme="majorHAnsi"/>
          <w:sz w:val="18"/>
          <w:szCs w:val="18"/>
        </w:rPr>
        <w:t>töten</w:t>
      </w:r>
      <w:r w:rsidR="00F33B60" w:rsidRPr="005D77E8">
        <w:rPr>
          <w:rFonts w:asciiTheme="majorHAnsi" w:hAnsiTheme="majorHAnsi"/>
          <w:sz w:val="18"/>
          <w:szCs w:val="18"/>
        </w:rPr>
        <w:t xml:space="preserve"> Bakterien</w:t>
      </w:r>
      <w:r w:rsidR="00511CC3" w:rsidRPr="005D77E8">
        <w:rPr>
          <w:rFonts w:asciiTheme="majorHAnsi" w:hAnsiTheme="majorHAnsi"/>
          <w:sz w:val="18"/>
          <w:szCs w:val="18"/>
        </w:rPr>
        <w:t xml:space="preserve">, Viren und Pilze </w:t>
      </w:r>
      <w:r w:rsidR="00BA66EA" w:rsidRPr="005D77E8">
        <w:rPr>
          <w:rFonts w:asciiTheme="majorHAnsi" w:hAnsiTheme="majorHAnsi"/>
          <w:sz w:val="18"/>
          <w:szCs w:val="18"/>
        </w:rPr>
        <w:t>ab</w:t>
      </w:r>
      <w:r w:rsidR="00511CC3" w:rsidRPr="005D77E8">
        <w:rPr>
          <w:rFonts w:asciiTheme="majorHAnsi" w:hAnsiTheme="majorHAnsi"/>
          <w:sz w:val="18"/>
          <w:szCs w:val="18"/>
        </w:rPr>
        <w:t xml:space="preserve">. </w:t>
      </w:r>
    </w:p>
    <w:p w14:paraId="742EAE9F" w14:textId="3C36A4E3" w:rsidR="003510EF" w:rsidRPr="005D77E8" w:rsidRDefault="0009463D" w:rsidP="005D77E8">
      <w:pPr>
        <w:spacing w:after="80" w:line="269" w:lineRule="auto"/>
        <w:rPr>
          <w:rFonts w:asciiTheme="majorHAnsi" w:hAnsiTheme="majorHAnsi"/>
          <w:sz w:val="18"/>
          <w:szCs w:val="18"/>
        </w:rPr>
      </w:pPr>
      <w:r w:rsidRPr="005D77E8">
        <w:rPr>
          <w:rFonts w:asciiTheme="majorHAnsi" w:hAnsiTheme="majorHAnsi"/>
          <w:sz w:val="18"/>
          <w:szCs w:val="18"/>
        </w:rPr>
        <w:t>Oft</w:t>
      </w:r>
      <w:r w:rsidR="00B452B1" w:rsidRPr="005D77E8">
        <w:rPr>
          <w:rFonts w:asciiTheme="majorHAnsi" w:hAnsiTheme="majorHAnsi"/>
          <w:sz w:val="18"/>
          <w:szCs w:val="18"/>
        </w:rPr>
        <w:t xml:space="preserve"> geben die volkstümlichen Namen </w:t>
      </w:r>
      <w:r w:rsidR="00CD26B6" w:rsidRPr="005D77E8">
        <w:rPr>
          <w:rFonts w:asciiTheme="majorHAnsi" w:hAnsiTheme="majorHAnsi"/>
          <w:sz w:val="18"/>
          <w:szCs w:val="18"/>
        </w:rPr>
        <w:t>direkt</w:t>
      </w:r>
      <w:r w:rsidR="00B452B1" w:rsidRPr="005D77E8">
        <w:rPr>
          <w:rFonts w:asciiTheme="majorHAnsi" w:hAnsiTheme="majorHAnsi"/>
          <w:sz w:val="18"/>
          <w:szCs w:val="18"/>
        </w:rPr>
        <w:t xml:space="preserve"> </w:t>
      </w:r>
      <w:r w:rsidR="00833484" w:rsidRPr="005D77E8">
        <w:rPr>
          <w:rFonts w:asciiTheme="majorHAnsi" w:hAnsiTheme="majorHAnsi"/>
          <w:sz w:val="18"/>
          <w:szCs w:val="18"/>
        </w:rPr>
        <w:t>Aufschluss</w:t>
      </w:r>
      <w:r w:rsidR="00B452B1" w:rsidRPr="005D77E8">
        <w:rPr>
          <w:rFonts w:asciiTheme="majorHAnsi" w:hAnsiTheme="majorHAnsi"/>
          <w:sz w:val="18"/>
          <w:szCs w:val="18"/>
        </w:rPr>
        <w:t xml:space="preserve"> auf </w:t>
      </w:r>
      <w:r w:rsidR="00CD26B6" w:rsidRPr="005D77E8">
        <w:rPr>
          <w:rFonts w:asciiTheme="majorHAnsi" w:hAnsiTheme="majorHAnsi"/>
          <w:sz w:val="18"/>
          <w:szCs w:val="18"/>
        </w:rPr>
        <w:t>den</w:t>
      </w:r>
      <w:r w:rsidR="00B452B1" w:rsidRPr="005D77E8">
        <w:rPr>
          <w:rFonts w:asciiTheme="majorHAnsi" w:hAnsiTheme="majorHAnsi"/>
          <w:sz w:val="18"/>
          <w:szCs w:val="18"/>
        </w:rPr>
        <w:t xml:space="preserve"> </w:t>
      </w:r>
      <w:r w:rsidR="00833484" w:rsidRPr="005D77E8">
        <w:rPr>
          <w:rFonts w:asciiTheme="majorHAnsi" w:hAnsiTheme="majorHAnsi"/>
          <w:sz w:val="18"/>
          <w:szCs w:val="18"/>
        </w:rPr>
        <w:t xml:space="preserve">traditionellen </w:t>
      </w:r>
      <w:r w:rsidR="00B452B1" w:rsidRPr="005D77E8">
        <w:rPr>
          <w:rFonts w:asciiTheme="majorHAnsi" w:hAnsiTheme="majorHAnsi"/>
          <w:sz w:val="18"/>
          <w:szCs w:val="18"/>
        </w:rPr>
        <w:t>Gebrauch</w:t>
      </w:r>
      <w:r w:rsidR="00CD26B6" w:rsidRPr="005D77E8">
        <w:rPr>
          <w:rFonts w:asciiTheme="majorHAnsi" w:hAnsiTheme="majorHAnsi"/>
          <w:sz w:val="18"/>
          <w:szCs w:val="18"/>
        </w:rPr>
        <w:t xml:space="preserve"> einer Pflanze</w:t>
      </w:r>
      <w:r w:rsidR="00B452B1" w:rsidRPr="005D77E8">
        <w:rPr>
          <w:rFonts w:asciiTheme="majorHAnsi" w:hAnsiTheme="majorHAnsi"/>
          <w:sz w:val="18"/>
          <w:szCs w:val="18"/>
        </w:rPr>
        <w:t xml:space="preserve">, so auch hier. </w:t>
      </w:r>
      <w:r w:rsidR="00833484" w:rsidRPr="005D77E8">
        <w:rPr>
          <w:rFonts w:asciiTheme="majorHAnsi" w:hAnsiTheme="majorHAnsi"/>
          <w:sz w:val="18"/>
          <w:szCs w:val="18"/>
        </w:rPr>
        <w:t xml:space="preserve">Das </w:t>
      </w:r>
      <w:r w:rsidRPr="005D77E8">
        <w:rPr>
          <w:rFonts w:asciiTheme="majorHAnsi" w:hAnsiTheme="majorHAnsi"/>
          <w:sz w:val="18"/>
          <w:szCs w:val="18"/>
        </w:rPr>
        <w:t xml:space="preserve">Schöllkraut alias </w:t>
      </w:r>
      <w:r w:rsidR="00DA78F9" w:rsidRPr="005D77E8">
        <w:rPr>
          <w:rFonts w:asciiTheme="majorHAnsi" w:hAnsiTheme="majorHAnsi"/>
          <w:sz w:val="18"/>
          <w:szCs w:val="18"/>
        </w:rPr>
        <w:t>„</w:t>
      </w:r>
      <w:r w:rsidRPr="005D77E8">
        <w:rPr>
          <w:rFonts w:asciiTheme="majorHAnsi" w:hAnsiTheme="majorHAnsi"/>
          <w:sz w:val="18"/>
          <w:szCs w:val="18"/>
        </w:rPr>
        <w:t>Warzenkraut</w:t>
      </w:r>
      <w:r w:rsidR="00DA78F9" w:rsidRPr="005D77E8">
        <w:rPr>
          <w:rFonts w:asciiTheme="majorHAnsi" w:hAnsiTheme="majorHAnsi"/>
          <w:sz w:val="18"/>
          <w:szCs w:val="18"/>
        </w:rPr>
        <w:t>“</w:t>
      </w:r>
      <w:r w:rsidR="00B452B1" w:rsidRPr="005D77E8">
        <w:rPr>
          <w:rFonts w:asciiTheme="majorHAnsi" w:hAnsiTheme="majorHAnsi"/>
          <w:sz w:val="18"/>
          <w:szCs w:val="18"/>
        </w:rPr>
        <w:t xml:space="preserve"> wird bis heute als Hausmittel gegen Warzen und Hühneraugen verwendet. </w:t>
      </w:r>
      <w:r w:rsidR="009B341F" w:rsidRPr="005D77E8">
        <w:rPr>
          <w:rFonts w:asciiTheme="majorHAnsi" w:hAnsiTheme="majorHAnsi"/>
          <w:sz w:val="18"/>
          <w:szCs w:val="18"/>
        </w:rPr>
        <w:t>Der gelbe</w:t>
      </w:r>
      <w:r w:rsidR="00B452B1" w:rsidRPr="005D77E8">
        <w:rPr>
          <w:rFonts w:asciiTheme="majorHAnsi" w:hAnsiTheme="majorHAnsi"/>
          <w:sz w:val="18"/>
          <w:szCs w:val="18"/>
        </w:rPr>
        <w:t xml:space="preserve"> Milchsaft </w:t>
      </w:r>
      <w:r w:rsidR="009B341F" w:rsidRPr="005D77E8">
        <w:rPr>
          <w:rFonts w:asciiTheme="majorHAnsi" w:hAnsiTheme="majorHAnsi"/>
          <w:sz w:val="18"/>
          <w:szCs w:val="18"/>
        </w:rPr>
        <w:t>des Krauts wird ein</w:t>
      </w:r>
      <w:r w:rsidR="00CD26B6" w:rsidRPr="005D77E8">
        <w:rPr>
          <w:rFonts w:asciiTheme="majorHAnsi" w:hAnsiTheme="majorHAnsi"/>
          <w:sz w:val="18"/>
          <w:szCs w:val="18"/>
        </w:rPr>
        <w:t>-</w:t>
      </w:r>
      <w:r w:rsidR="009B341F" w:rsidRPr="005D77E8">
        <w:rPr>
          <w:rFonts w:asciiTheme="majorHAnsi" w:hAnsiTheme="majorHAnsi"/>
          <w:sz w:val="18"/>
          <w:szCs w:val="18"/>
        </w:rPr>
        <w:t xml:space="preserve"> bis zweimal </w:t>
      </w:r>
      <w:r w:rsidR="00CD26B6" w:rsidRPr="005D77E8">
        <w:rPr>
          <w:rFonts w:asciiTheme="majorHAnsi" w:hAnsiTheme="majorHAnsi"/>
          <w:sz w:val="18"/>
          <w:szCs w:val="18"/>
        </w:rPr>
        <w:t xml:space="preserve">täglich </w:t>
      </w:r>
      <w:r w:rsidR="00B452B1" w:rsidRPr="005D77E8">
        <w:rPr>
          <w:rFonts w:asciiTheme="majorHAnsi" w:hAnsiTheme="majorHAnsi"/>
          <w:sz w:val="18"/>
          <w:szCs w:val="18"/>
        </w:rPr>
        <w:t xml:space="preserve">direkt auf </w:t>
      </w:r>
      <w:r w:rsidR="009B341F" w:rsidRPr="005D77E8">
        <w:rPr>
          <w:rFonts w:asciiTheme="majorHAnsi" w:hAnsiTheme="majorHAnsi"/>
          <w:sz w:val="18"/>
          <w:szCs w:val="18"/>
        </w:rPr>
        <w:t>die befallene Stelle auf</w:t>
      </w:r>
      <w:r w:rsidR="001D1FF6" w:rsidRPr="005D77E8">
        <w:rPr>
          <w:rFonts w:asciiTheme="majorHAnsi" w:hAnsiTheme="majorHAnsi"/>
          <w:sz w:val="18"/>
          <w:szCs w:val="18"/>
        </w:rPr>
        <w:t>ge</w:t>
      </w:r>
      <w:r w:rsidR="009B341F" w:rsidRPr="005D77E8">
        <w:rPr>
          <w:rFonts w:asciiTheme="majorHAnsi" w:hAnsiTheme="majorHAnsi"/>
          <w:sz w:val="18"/>
          <w:szCs w:val="18"/>
        </w:rPr>
        <w:t>tragen</w:t>
      </w:r>
      <w:r w:rsidR="00B452B1" w:rsidRPr="005D77E8">
        <w:rPr>
          <w:rFonts w:asciiTheme="majorHAnsi" w:hAnsiTheme="majorHAnsi"/>
          <w:sz w:val="18"/>
          <w:szCs w:val="18"/>
        </w:rPr>
        <w:t xml:space="preserve">, bis </w:t>
      </w:r>
      <w:r w:rsidRPr="005D77E8">
        <w:rPr>
          <w:rFonts w:asciiTheme="majorHAnsi" w:hAnsiTheme="majorHAnsi"/>
          <w:sz w:val="18"/>
          <w:szCs w:val="18"/>
        </w:rPr>
        <w:t>sich der Erfolg einstellt</w:t>
      </w:r>
      <w:r w:rsidR="00B452B1" w:rsidRPr="005D77E8">
        <w:rPr>
          <w:rFonts w:asciiTheme="majorHAnsi" w:hAnsiTheme="majorHAnsi"/>
          <w:sz w:val="18"/>
          <w:szCs w:val="18"/>
        </w:rPr>
        <w:t xml:space="preserve">. Bei Herpes, Pickeln und zur Desinfektion kleinerer Wunden ist der frische Schöllkrautsaft </w:t>
      </w:r>
      <w:r w:rsidR="00D36E9B" w:rsidRPr="005D77E8">
        <w:rPr>
          <w:rFonts w:asciiTheme="majorHAnsi" w:hAnsiTheme="majorHAnsi"/>
          <w:sz w:val="18"/>
          <w:szCs w:val="18"/>
        </w:rPr>
        <w:t xml:space="preserve">ebenfalls </w:t>
      </w:r>
      <w:r w:rsidR="00B452B1" w:rsidRPr="005D77E8">
        <w:rPr>
          <w:rFonts w:asciiTheme="majorHAnsi" w:hAnsiTheme="majorHAnsi"/>
          <w:sz w:val="18"/>
          <w:szCs w:val="18"/>
        </w:rPr>
        <w:t xml:space="preserve">nützlich. </w:t>
      </w:r>
    </w:p>
    <w:p w14:paraId="70D4D98F" w14:textId="324DB3A2" w:rsidR="0035470B" w:rsidRPr="005D77E8" w:rsidRDefault="00B452B1" w:rsidP="005D77E8">
      <w:pPr>
        <w:spacing w:after="80" w:line="269" w:lineRule="auto"/>
        <w:rPr>
          <w:rFonts w:asciiTheme="majorHAnsi" w:hAnsiTheme="majorHAnsi"/>
          <w:sz w:val="18"/>
          <w:szCs w:val="18"/>
        </w:rPr>
      </w:pPr>
      <w:r w:rsidRPr="005D77E8">
        <w:rPr>
          <w:rFonts w:asciiTheme="majorHAnsi" w:hAnsiTheme="majorHAnsi"/>
          <w:sz w:val="18"/>
          <w:szCs w:val="18"/>
        </w:rPr>
        <w:t>Hildegard von Bin</w:t>
      </w:r>
      <w:r w:rsidR="00D36E9B" w:rsidRPr="005D77E8">
        <w:rPr>
          <w:rFonts w:asciiTheme="majorHAnsi" w:hAnsiTheme="majorHAnsi"/>
          <w:sz w:val="18"/>
          <w:szCs w:val="18"/>
        </w:rPr>
        <w:t xml:space="preserve">gen empfahl den zu einer Salbe verarbeitenden Schöllkrautsaft </w:t>
      </w:r>
      <w:r w:rsidRPr="005D77E8">
        <w:rPr>
          <w:rFonts w:asciiTheme="majorHAnsi" w:hAnsiTheme="majorHAnsi"/>
          <w:sz w:val="18"/>
          <w:szCs w:val="18"/>
        </w:rPr>
        <w:t>bei entzündlichen und allergischen Hauterkrankung</w:t>
      </w:r>
      <w:r w:rsidR="004D3BD3" w:rsidRPr="005D77E8">
        <w:rPr>
          <w:rFonts w:asciiTheme="majorHAnsi" w:hAnsiTheme="majorHAnsi"/>
          <w:sz w:val="18"/>
          <w:szCs w:val="18"/>
        </w:rPr>
        <w:t>en. Sie nannte das Kraut „</w:t>
      </w:r>
      <w:proofErr w:type="spellStart"/>
      <w:r w:rsidR="004D3BD3" w:rsidRPr="005D77E8">
        <w:rPr>
          <w:rFonts w:asciiTheme="majorHAnsi" w:hAnsiTheme="majorHAnsi"/>
          <w:sz w:val="18"/>
          <w:szCs w:val="18"/>
        </w:rPr>
        <w:t>Grintw</w:t>
      </w:r>
      <w:r w:rsidRPr="005D77E8">
        <w:rPr>
          <w:rFonts w:asciiTheme="majorHAnsi" w:hAnsiTheme="majorHAnsi"/>
          <w:sz w:val="18"/>
          <w:szCs w:val="18"/>
        </w:rPr>
        <w:t>ur</w:t>
      </w:r>
      <w:r w:rsidR="00381CAB" w:rsidRPr="005D77E8">
        <w:rPr>
          <w:rFonts w:asciiTheme="majorHAnsi" w:hAnsiTheme="majorHAnsi"/>
          <w:sz w:val="18"/>
          <w:szCs w:val="18"/>
        </w:rPr>
        <w:t>t</w:t>
      </w:r>
      <w:r w:rsidRPr="005D77E8">
        <w:rPr>
          <w:rFonts w:asciiTheme="majorHAnsi" w:hAnsiTheme="majorHAnsi"/>
          <w:sz w:val="18"/>
          <w:szCs w:val="18"/>
        </w:rPr>
        <w:t>z</w:t>
      </w:r>
      <w:proofErr w:type="spellEnd"/>
      <w:r w:rsidRPr="005D77E8">
        <w:rPr>
          <w:rFonts w:asciiTheme="majorHAnsi" w:hAnsiTheme="majorHAnsi"/>
          <w:sz w:val="18"/>
          <w:szCs w:val="18"/>
        </w:rPr>
        <w:t>“, wobei „</w:t>
      </w:r>
      <w:proofErr w:type="spellStart"/>
      <w:r w:rsidRPr="005D77E8">
        <w:rPr>
          <w:rFonts w:asciiTheme="majorHAnsi" w:hAnsiTheme="majorHAnsi"/>
          <w:sz w:val="18"/>
          <w:szCs w:val="18"/>
        </w:rPr>
        <w:t>Grint</w:t>
      </w:r>
      <w:proofErr w:type="spellEnd"/>
      <w:r w:rsidRPr="005D77E8">
        <w:rPr>
          <w:rFonts w:asciiTheme="majorHAnsi" w:hAnsiTheme="majorHAnsi"/>
          <w:sz w:val="18"/>
          <w:szCs w:val="18"/>
        </w:rPr>
        <w:t xml:space="preserve">“ </w:t>
      </w:r>
      <w:r w:rsidR="00E11C6E" w:rsidRPr="005D77E8">
        <w:rPr>
          <w:rFonts w:asciiTheme="majorHAnsi" w:hAnsiTheme="majorHAnsi"/>
          <w:sz w:val="18"/>
          <w:szCs w:val="18"/>
        </w:rPr>
        <w:t>die</w:t>
      </w:r>
      <w:r w:rsidRPr="005D77E8">
        <w:rPr>
          <w:rFonts w:asciiTheme="majorHAnsi" w:hAnsiTheme="majorHAnsi"/>
          <w:sz w:val="18"/>
          <w:szCs w:val="18"/>
        </w:rPr>
        <w:t xml:space="preserve"> Bezeichnung für eine schorf- und krustenbildende Kopfkrankheit </w:t>
      </w:r>
      <w:r w:rsidR="00E11C6E" w:rsidRPr="005D77E8">
        <w:rPr>
          <w:rFonts w:asciiTheme="majorHAnsi" w:hAnsiTheme="majorHAnsi"/>
          <w:sz w:val="18"/>
          <w:szCs w:val="18"/>
        </w:rPr>
        <w:t>war</w:t>
      </w:r>
      <w:r w:rsidRPr="005D77E8">
        <w:rPr>
          <w:rFonts w:asciiTheme="majorHAnsi" w:hAnsiTheme="majorHAnsi"/>
          <w:sz w:val="18"/>
          <w:szCs w:val="18"/>
        </w:rPr>
        <w:t xml:space="preserve">. </w:t>
      </w:r>
      <w:r w:rsidR="00D36E9B" w:rsidRPr="005D77E8">
        <w:rPr>
          <w:rFonts w:asciiTheme="majorHAnsi" w:hAnsiTheme="majorHAnsi"/>
          <w:sz w:val="18"/>
          <w:szCs w:val="18"/>
        </w:rPr>
        <w:t xml:space="preserve">Auch die Namen </w:t>
      </w:r>
      <w:r w:rsidR="006826B4" w:rsidRPr="005D77E8">
        <w:rPr>
          <w:rFonts w:asciiTheme="majorHAnsi" w:hAnsiTheme="majorHAnsi"/>
          <w:sz w:val="18"/>
          <w:szCs w:val="18"/>
        </w:rPr>
        <w:t>„</w:t>
      </w:r>
      <w:r w:rsidR="00D36E9B" w:rsidRPr="005D77E8">
        <w:rPr>
          <w:rFonts w:asciiTheme="majorHAnsi" w:hAnsiTheme="majorHAnsi"/>
          <w:sz w:val="18"/>
          <w:szCs w:val="18"/>
        </w:rPr>
        <w:t>Krätzenkraut</w:t>
      </w:r>
      <w:r w:rsidR="006826B4" w:rsidRPr="005D77E8">
        <w:rPr>
          <w:rFonts w:asciiTheme="majorHAnsi" w:hAnsiTheme="majorHAnsi"/>
          <w:sz w:val="18"/>
          <w:szCs w:val="18"/>
        </w:rPr>
        <w:t>“</w:t>
      </w:r>
      <w:r w:rsidR="00D36E9B" w:rsidRPr="005D77E8">
        <w:rPr>
          <w:rFonts w:asciiTheme="majorHAnsi" w:hAnsiTheme="majorHAnsi"/>
          <w:sz w:val="18"/>
          <w:szCs w:val="18"/>
        </w:rPr>
        <w:t xml:space="preserve"> (Krätze ist eine durch Milben hervorgerufene, stark juckende Hautkrankheit), </w:t>
      </w:r>
      <w:r w:rsidR="006826B4" w:rsidRPr="005D77E8">
        <w:rPr>
          <w:rFonts w:asciiTheme="majorHAnsi" w:hAnsiTheme="majorHAnsi"/>
          <w:sz w:val="18"/>
          <w:szCs w:val="18"/>
        </w:rPr>
        <w:t>„</w:t>
      </w:r>
      <w:r w:rsidR="00D36E9B" w:rsidRPr="005D77E8">
        <w:rPr>
          <w:rFonts w:asciiTheme="majorHAnsi" w:hAnsiTheme="majorHAnsi"/>
          <w:sz w:val="18"/>
          <w:szCs w:val="18"/>
        </w:rPr>
        <w:t>Geschwulstkraut</w:t>
      </w:r>
      <w:r w:rsidR="006826B4" w:rsidRPr="005D77E8">
        <w:rPr>
          <w:rFonts w:asciiTheme="majorHAnsi" w:hAnsiTheme="majorHAnsi"/>
          <w:sz w:val="18"/>
          <w:szCs w:val="18"/>
        </w:rPr>
        <w:t>“</w:t>
      </w:r>
      <w:r w:rsidR="00D36E9B" w:rsidRPr="005D77E8">
        <w:rPr>
          <w:rFonts w:asciiTheme="majorHAnsi" w:hAnsiTheme="majorHAnsi"/>
          <w:sz w:val="18"/>
          <w:szCs w:val="18"/>
        </w:rPr>
        <w:t xml:space="preserve"> und </w:t>
      </w:r>
      <w:r w:rsidR="006826B4" w:rsidRPr="005D77E8">
        <w:rPr>
          <w:rFonts w:asciiTheme="majorHAnsi" w:hAnsiTheme="majorHAnsi"/>
          <w:sz w:val="18"/>
          <w:szCs w:val="18"/>
        </w:rPr>
        <w:t>„</w:t>
      </w:r>
      <w:proofErr w:type="spellStart"/>
      <w:r w:rsidR="00D36E9B" w:rsidRPr="005D77E8">
        <w:rPr>
          <w:rFonts w:asciiTheme="majorHAnsi" w:hAnsiTheme="majorHAnsi"/>
          <w:sz w:val="18"/>
          <w:szCs w:val="18"/>
        </w:rPr>
        <w:t>Schindkrut</w:t>
      </w:r>
      <w:proofErr w:type="spellEnd"/>
      <w:r w:rsidR="006826B4" w:rsidRPr="005D77E8">
        <w:rPr>
          <w:rFonts w:asciiTheme="majorHAnsi" w:hAnsiTheme="majorHAnsi"/>
          <w:sz w:val="18"/>
          <w:szCs w:val="18"/>
        </w:rPr>
        <w:t>“</w:t>
      </w:r>
      <w:r w:rsidR="00D36E9B" w:rsidRPr="005D77E8">
        <w:rPr>
          <w:rFonts w:asciiTheme="majorHAnsi" w:hAnsiTheme="majorHAnsi"/>
          <w:sz w:val="18"/>
          <w:szCs w:val="18"/>
        </w:rPr>
        <w:t xml:space="preserve"> (bei „geschundenen“ Stellen)</w:t>
      </w:r>
      <w:r w:rsidR="003510EF" w:rsidRPr="005D77E8">
        <w:rPr>
          <w:rFonts w:asciiTheme="majorHAnsi" w:hAnsiTheme="majorHAnsi"/>
          <w:sz w:val="18"/>
          <w:szCs w:val="18"/>
        </w:rPr>
        <w:t xml:space="preserve">, erklären sich von selbst. </w:t>
      </w:r>
    </w:p>
    <w:p w14:paraId="43A784D2" w14:textId="1C93F047" w:rsidR="0009463D" w:rsidRPr="005D77E8" w:rsidRDefault="0035470B" w:rsidP="005D77E8">
      <w:pPr>
        <w:spacing w:after="120" w:line="269" w:lineRule="auto"/>
        <w:rPr>
          <w:rFonts w:asciiTheme="majorHAnsi" w:hAnsiTheme="majorHAnsi"/>
          <w:sz w:val="18"/>
          <w:szCs w:val="18"/>
        </w:rPr>
      </w:pPr>
      <w:r w:rsidRPr="005D77E8">
        <w:rPr>
          <w:rFonts w:asciiTheme="majorHAnsi" w:hAnsiTheme="majorHAnsi"/>
          <w:sz w:val="18"/>
          <w:szCs w:val="18"/>
        </w:rPr>
        <w:t>Hingegen bereite</w:t>
      </w:r>
      <w:r w:rsidR="006826B4" w:rsidRPr="005D77E8">
        <w:rPr>
          <w:rFonts w:asciiTheme="majorHAnsi" w:hAnsiTheme="majorHAnsi"/>
          <w:sz w:val="18"/>
          <w:szCs w:val="18"/>
        </w:rPr>
        <w:t>te</w:t>
      </w:r>
      <w:r w:rsidRPr="005D77E8">
        <w:rPr>
          <w:rFonts w:asciiTheme="majorHAnsi" w:hAnsiTheme="majorHAnsi"/>
          <w:sz w:val="18"/>
          <w:szCs w:val="18"/>
        </w:rPr>
        <w:t xml:space="preserve">n mir die alten Benennungen </w:t>
      </w:r>
      <w:r w:rsidR="006826B4" w:rsidRPr="005D77E8">
        <w:rPr>
          <w:rFonts w:asciiTheme="majorHAnsi" w:hAnsiTheme="majorHAnsi"/>
          <w:sz w:val="18"/>
          <w:szCs w:val="18"/>
        </w:rPr>
        <w:t>„</w:t>
      </w:r>
      <w:r w:rsidRPr="005D77E8">
        <w:rPr>
          <w:rFonts w:asciiTheme="majorHAnsi" w:hAnsiTheme="majorHAnsi"/>
          <w:sz w:val="18"/>
          <w:szCs w:val="18"/>
        </w:rPr>
        <w:t>Augenkraut</w:t>
      </w:r>
      <w:r w:rsidR="006826B4" w:rsidRPr="005D77E8">
        <w:rPr>
          <w:rFonts w:asciiTheme="majorHAnsi" w:hAnsiTheme="majorHAnsi"/>
          <w:sz w:val="18"/>
          <w:szCs w:val="18"/>
        </w:rPr>
        <w:t>“</w:t>
      </w:r>
      <w:r w:rsidRPr="005D77E8">
        <w:rPr>
          <w:rFonts w:asciiTheme="majorHAnsi" w:hAnsiTheme="majorHAnsi"/>
          <w:sz w:val="18"/>
          <w:szCs w:val="18"/>
        </w:rPr>
        <w:t xml:space="preserve">, </w:t>
      </w:r>
      <w:r w:rsidR="006826B4" w:rsidRPr="005D77E8">
        <w:rPr>
          <w:rFonts w:asciiTheme="majorHAnsi" w:hAnsiTheme="majorHAnsi"/>
          <w:sz w:val="18"/>
          <w:szCs w:val="18"/>
        </w:rPr>
        <w:t>„</w:t>
      </w:r>
      <w:proofErr w:type="spellStart"/>
      <w:r w:rsidRPr="005D77E8">
        <w:rPr>
          <w:rFonts w:asciiTheme="majorHAnsi" w:hAnsiTheme="majorHAnsi"/>
          <w:sz w:val="18"/>
          <w:szCs w:val="18"/>
        </w:rPr>
        <w:t>Ogenklar</w:t>
      </w:r>
      <w:proofErr w:type="spellEnd"/>
      <w:r w:rsidR="006826B4" w:rsidRPr="005D77E8">
        <w:rPr>
          <w:rFonts w:asciiTheme="majorHAnsi" w:hAnsiTheme="majorHAnsi"/>
          <w:sz w:val="18"/>
          <w:szCs w:val="18"/>
        </w:rPr>
        <w:t>“</w:t>
      </w:r>
      <w:r w:rsidRPr="005D77E8">
        <w:rPr>
          <w:rFonts w:asciiTheme="majorHAnsi" w:hAnsiTheme="majorHAnsi"/>
          <w:sz w:val="18"/>
          <w:szCs w:val="18"/>
        </w:rPr>
        <w:t xml:space="preserve">, </w:t>
      </w:r>
      <w:r w:rsidR="006826B4" w:rsidRPr="005D77E8">
        <w:rPr>
          <w:rFonts w:asciiTheme="majorHAnsi" w:hAnsiTheme="majorHAnsi"/>
          <w:sz w:val="18"/>
          <w:szCs w:val="18"/>
        </w:rPr>
        <w:t>„</w:t>
      </w:r>
      <w:r w:rsidRPr="005D77E8">
        <w:rPr>
          <w:rFonts w:asciiTheme="majorHAnsi" w:hAnsiTheme="majorHAnsi"/>
          <w:sz w:val="18"/>
          <w:szCs w:val="18"/>
        </w:rPr>
        <w:t>Lichtkraut</w:t>
      </w:r>
      <w:r w:rsidR="006826B4" w:rsidRPr="005D77E8">
        <w:rPr>
          <w:rFonts w:asciiTheme="majorHAnsi" w:hAnsiTheme="majorHAnsi"/>
          <w:sz w:val="18"/>
          <w:szCs w:val="18"/>
        </w:rPr>
        <w:t>“</w:t>
      </w:r>
      <w:r w:rsidRPr="005D77E8">
        <w:rPr>
          <w:rFonts w:asciiTheme="majorHAnsi" w:hAnsiTheme="majorHAnsi"/>
          <w:sz w:val="18"/>
          <w:szCs w:val="18"/>
        </w:rPr>
        <w:t xml:space="preserve"> und </w:t>
      </w:r>
      <w:r w:rsidR="006826B4" w:rsidRPr="005D77E8">
        <w:rPr>
          <w:rFonts w:asciiTheme="majorHAnsi" w:hAnsiTheme="majorHAnsi"/>
          <w:sz w:val="18"/>
          <w:szCs w:val="18"/>
        </w:rPr>
        <w:t>„</w:t>
      </w:r>
      <w:proofErr w:type="spellStart"/>
      <w:r w:rsidRPr="005D77E8">
        <w:rPr>
          <w:rFonts w:asciiTheme="majorHAnsi" w:hAnsiTheme="majorHAnsi"/>
          <w:sz w:val="18"/>
          <w:szCs w:val="18"/>
        </w:rPr>
        <w:t>Nagelchrut</w:t>
      </w:r>
      <w:proofErr w:type="spellEnd"/>
      <w:r w:rsidR="006826B4" w:rsidRPr="005D77E8">
        <w:rPr>
          <w:rFonts w:asciiTheme="majorHAnsi" w:hAnsiTheme="majorHAnsi"/>
          <w:sz w:val="18"/>
          <w:szCs w:val="18"/>
        </w:rPr>
        <w:t>“</w:t>
      </w:r>
      <w:r w:rsidRPr="005D77E8">
        <w:rPr>
          <w:rFonts w:asciiTheme="majorHAnsi" w:hAnsiTheme="majorHAnsi"/>
          <w:sz w:val="18"/>
          <w:szCs w:val="18"/>
        </w:rPr>
        <w:t xml:space="preserve"> (mit Nagel wurden einst Flecken im Auge bezeichnet) </w:t>
      </w:r>
      <w:r w:rsidR="006826B4" w:rsidRPr="005D77E8">
        <w:rPr>
          <w:rFonts w:asciiTheme="majorHAnsi" w:hAnsiTheme="majorHAnsi"/>
          <w:sz w:val="18"/>
          <w:szCs w:val="18"/>
        </w:rPr>
        <w:t>zunächst</w:t>
      </w:r>
      <w:r w:rsidRPr="005D77E8">
        <w:rPr>
          <w:rFonts w:asciiTheme="majorHAnsi" w:hAnsiTheme="majorHAnsi"/>
          <w:sz w:val="18"/>
          <w:szCs w:val="18"/>
        </w:rPr>
        <w:t xml:space="preserve"> einiges K</w:t>
      </w:r>
      <w:r w:rsidR="002469BC" w:rsidRPr="005D77E8">
        <w:rPr>
          <w:rFonts w:asciiTheme="majorHAnsi" w:hAnsiTheme="majorHAnsi"/>
          <w:sz w:val="18"/>
          <w:szCs w:val="18"/>
        </w:rPr>
        <w:t>opfzerbrechen</w:t>
      </w:r>
      <w:r w:rsidR="0009463D" w:rsidRPr="005D77E8">
        <w:rPr>
          <w:rFonts w:asciiTheme="majorHAnsi" w:hAnsiTheme="majorHAnsi"/>
          <w:sz w:val="18"/>
          <w:szCs w:val="18"/>
        </w:rPr>
        <w:t xml:space="preserve">... </w:t>
      </w:r>
    </w:p>
    <w:p w14:paraId="7B432AFD" w14:textId="77777777" w:rsidR="0096148C" w:rsidRPr="005D77E8" w:rsidRDefault="0096148C" w:rsidP="005D77E8">
      <w:pPr>
        <w:spacing w:after="80" w:line="276" w:lineRule="auto"/>
        <w:rPr>
          <w:rFonts w:asciiTheme="majorHAnsi" w:hAnsiTheme="majorHAnsi"/>
          <w:b/>
          <w:sz w:val="19"/>
          <w:szCs w:val="19"/>
        </w:rPr>
      </w:pPr>
      <w:proofErr w:type="spellStart"/>
      <w:r w:rsidRPr="005D77E8">
        <w:rPr>
          <w:rFonts w:asciiTheme="majorHAnsi" w:hAnsiTheme="majorHAnsi"/>
          <w:b/>
          <w:sz w:val="19"/>
          <w:szCs w:val="19"/>
        </w:rPr>
        <w:t>Materia</w:t>
      </w:r>
      <w:proofErr w:type="spellEnd"/>
      <w:r w:rsidRPr="005D77E8">
        <w:rPr>
          <w:rFonts w:asciiTheme="majorHAnsi" w:hAnsiTheme="majorHAnsi"/>
          <w:b/>
          <w:sz w:val="19"/>
          <w:szCs w:val="19"/>
        </w:rPr>
        <w:t xml:space="preserve"> </w:t>
      </w:r>
      <w:proofErr w:type="spellStart"/>
      <w:r w:rsidRPr="005D77E8">
        <w:rPr>
          <w:rFonts w:asciiTheme="majorHAnsi" w:hAnsiTheme="majorHAnsi"/>
          <w:b/>
          <w:sz w:val="19"/>
          <w:szCs w:val="19"/>
        </w:rPr>
        <w:t>Medica</w:t>
      </w:r>
      <w:proofErr w:type="spellEnd"/>
    </w:p>
    <w:p w14:paraId="299F4BBB" w14:textId="5528340A" w:rsidR="00A152B6" w:rsidRPr="005D77E8" w:rsidRDefault="0096148C" w:rsidP="005D77E8">
      <w:pPr>
        <w:spacing w:after="80" w:line="269" w:lineRule="auto"/>
        <w:rPr>
          <w:rFonts w:asciiTheme="majorHAnsi" w:hAnsiTheme="majorHAnsi"/>
          <w:sz w:val="18"/>
          <w:szCs w:val="18"/>
          <w:lang w:val="de-CH"/>
        </w:rPr>
      </w:pPr>
      <w:r w:rsidRPr="005D77E8">
        <w:rPr>
          <w:rFonts w:asciiTheme="majorHAnsi" w:hAnsiTheme="majorHAnsi"/>
          <w:sz w:val="18"/>
          <w:szCs w:val="18"/>
          <w:lang w:val="de-CH"/>
        </w:rPr>
        <w:t>Meine Nachforschung</w:t>
      </w:r>
      <w:r w:rsidR="00513DDD" w:rsidRPr="005D77E8">
        <w:rPr>
          <w:rFonts w:asciiTheme="majorHAnsi" w:hAnsiTheme="majorHAnsi"/>
          <w:sz w:val="18"/>
          <w:szCs w:val="18"/>
          <w:lang w:val="de-CH"/>
        </w:rPr>
        <w:t>en</w:t>
      </w:r>
      <w:r w:rsidRPr="005D77E8">
        <w:rPr>
          <w:rFonts w:asciiTheme="majorHAnsi" w:hAnsiTheme="majorHAnsi"/>
          <w:sz w:val="18"/>
          <w:szCs w:val="18"/>
          <w:lang w:val="de-CH"/>
        </w:rPr>
        <w:t xml:space="preserve"> führte</w:t>
      </w:r>
      <w:r w:rsidR="00513DDD" w:rsidRPr="005D77E8">
        <w:rPr>
          <w:rFonts w:asciiTheme="majorHAnsi" w:hAnsiTheme="majorHAnsi"/>
          <w:sz w:val="18"/>
          <w:szCs w:val="18"/>
          <w:lang w:val="de-CH"/>
        </w:rPr>
        <w:t>n</w:t>
      </w:r>
      <w:r w:rsidRPr="005D77E8">
        <w:rPr>
          <w:rFonts w:asciiTheme="majorHAnsi" w:hAnsiTheme="majorHAnsi"/>
          <w:sz w:val="18"/>
          <w:szCs w:val="18"/>
          <w:lang w:val="de-CH"/>
        </w:rPr>
        <w:t xml:space="preserve"> mich zwei Jahrtausende zurück zu </w:t>
      </w:r>
      <w:proofErr w:type="spellStart"/>
      <w:r w:rsidRPr="005D77E8">
        <w:rPr>
          <w:rFonts w:asciiTheme="majorHAnsi" w:hAnsiTheme="majorHAnsi"/>
          <w:sz w:val="18"/>
          <w:szCs w:val="18"/>
          <w:lang w:val="de-CH"/>
        </w:rPr>
        <w:t>Pedanios</w:t>
      </w:r>
      <w:proofErr w:type="spellEnd"/>
      <w:r w:rsidRPr="005D77E8">
        <w:rPr>
          <w:rFonts w:asciiTheme="majorHAnsi" w:hAnsiTheme="majorHAnsi"/>
          <w:sz w:val="18"/>
          <w:szCs w:val="18"/>
          <w:lang w:val="de-CH"/>
        </w:rPr>
        <w:t xml:space="preserve"> </w:t>
      </w:r>
      <w:proofErr w:type="spellStart"/>
      <w:r w:rsidRPr="005D77E8">
        <w:rPr>
          <w:rFonts w:asciiTheme="majorHAnsi" w:hAnsiTheme="majorHAnsi"/>
          <w:sz w:val="18"/>
          <w:szCs w:val="18"/>
          <w:lang w:val="de-CH"/>
        </w:rPr>
        <w:t>Dioskurides</w:t>
      </w:r>
      <w:proofErr w:type="spellEnd"/>
      <w:r w:rsidRPr="005D77E8">
        <w:rPr>
          <w:rFonts w:asciiTheme="majorHAnsi" w:hAnsiTheme="majorHAnsi"/>
          <w:sz w:val="18"/>
          <w:szCs w:val="18"/>
          <w:lang w:val="de-CH"/>
        </w:rPr>
        <w:t xml:space="preserve">, einem weitgereisten griechischen Militärarzt, der unter den römischen Kaisern Claudius und Nero diente. </w:t>
      </w:r>
      <w:proofErr w:type="spellStart"/>
      <w:r w:rsidRPr="005D77E8">
        <w:rPr>
          <w:rFonts w:asciiTheme="majorHAnsi" w:hAnsiTheme="majorHAnsi"/>
          <w:sz w:val="18"/>
          <w:szCs w:val="18"/>
          <w:lang w:val="de-CH"/>
        </w:rPr>
        <w:t>Dioskurides</w:t>
      </w:r>
      <w:proofErr w:type="spellEnd"/>
      <w:r w:rsidRPr="005D77E8">
        <w:rPr>
          <w:rFonts w:asciiTheme="majorHAnsi" w:hAnsiTheme="majorHAnsi"/>
          <w:sz w:val="18"/>
          <w:szCs w:val="18"/>
          <w:lang w:val="de-CH"/>
        </w:rPr>
        <w:t xml:space="preserve"> war wohl der berühmteste Pharmakologe des Altertums. „Welche Arznei, das hiess in Antike und </w:t>
      </w:r>
      <w:r w:rsidR="00606486" w:rsidRPr="005D77E8">
        <w:rPr>
          <w:rFonts w:asciiTheme="majorHAnsi" w:hAnsiTheme="majorHAnsi"/>
          <w:sz w:val="18"/>
          <w:szCs w:val="18"/>
          <w:lang w:val="de-CH"/>
        </w:rPr>
        <w:t>Mittelalter fast aus</w:t>
      </w:r>
      <w:r w:rsidR="00141177" w:rsidRPr="005D77E8">
        <w:rPr>
          <w:rFonts w:asciiTheme="majorHAnsi" w:hAnsiTheme="majorHAnsi"/>
          <w:sz w:val="18"/>
          <w:szCs w:val="18"/>
          <w:lang w:val="de-CH"/>
        </w:rPr>
        <w:t>schliesslich: Welche Pflanze.“</w:t>
      </w:r>
      <w:r w:rsidR="00556854">
        <w:rPr>
          <w:rFonts w:asciiTheme="majorHAnsi" w:hAnsiTheme="majorHAnsi"/>
          <w:sz w:val="18"/>
          <w:szCs w:val="18"/>
          <w:vertAlign w:val="superscript"/>
          <w:lang w:val="de-CH"/>
        </w:rPr>
        <w:t>1</w:t>
      </w:r>
      <w:r w:rsidR="00556854">
        <w:rPr>
          <w:rFonts w:asciiTheme="majorHAnsi" w:hAnsiTheme="majorHAnsi"/>
          <w:sz w:val="18"/>
          <w:szCs w:val="18"/>
          <w:lang w:val="de-CH"/>
        </w:rPr>
        <w:t xml:space="preserve"> </w:t>
      </w:r>
      <w:bookmarkStart w:id="0" w:name="_GoBack"/>
      <w:bookmarkEnd w:id="0"/>
      <w:r w:rsidR="00606486" w:rsidRPr="005D77E8">
        <w:rPr>
          <w:rFonts w:asciiTheme="majorHAnsi" w:hAnsiTheme="majorHAnsi"/>
          <w:sz w:val="18"/>
          <w:szCs w:val="18"/>
          <w:lang w:val="de-CH"/>
        </w:rPr>
        <w:t>In seinem umfassend</w:t>
      </w:r>
      <w:r w:rsidR="001D1FF6" w:rsidRPr="005D77E8">
        <w:rPr>
          <w:rFonts w:asciiTheme="majorHAnsi" w:hAnsiTheme="majorHAnsi"/>
          <w:sz w:val="18"/>
          <w:szCs w:val="18"/>
          <w:lang w:val="de-CH"/>
        </w:rPr>
        <w:t>en</w:t>
      </w:r>
      <w:r w:rsidR="00606486" w:rsidRPr="005D77E8">
        <w:rPr>
          <w:rFonts w:asciiTheme="majorHAnsi" w:hAnsiTheme="majorHAnsi"/>
          <w:sz w:val="18"/>
          <w:szCs w:val="18"/>
          <w:lang w:val="de-CH"/>
        </w:rPr>
        <w:t xml:space="preserve"> Werk „</w:t>
      </w:r>
      <w:proofErr w:type="spellStart"/>
      <w:r w:rsidR="00606486" w:rsidRPr="005D77E8">
        <w:rPr>
          <w:rFonts w:asciiTheme="majorHAnsi" w:hAnsiTheme="majorHAnsi"/>
          <w:sz w:val="18"/>
          <w:szCs w:val="18"/>
          <w:lang w:val="de-CH"/>
        </w:rPr>
        <w:t>Materia</w:t>
      </w:r>
      <w:proofErr w:type="spellEnd"/>
      <w:r w:rsidR="00606486" w:rsidRPr="005D77E8">
        <w:rPr>
          <w:rFonts w:asciiTheme="majorHAnsi" w:hAnsiTheme="majorHAnsi"/>
          <w:sz w:val="18"/>
          <w:szCs w:val="18"/>
          <w:lang w:val="de-CH"/>
        </w:rPr>
        <w:t xml:space="preserve"> </w:t>
      </w:r>
      <w:proofErr w:type="spellStart"/>
      <w:r w:rsidR="00606486" w:rsidRPr="005D77E8">
        <w:rPr>
          <w:rFonts w:asciiTheme="majorHAnsi" w:hAnsiTheme="majorHAnsi"/>
          <w:sz w:val="18"/>
          <w:szCs w:val="18"/>
          <w:lang w:val="de-CH"/>
        </w:rPr>
        <w:t>Medica</w:t>
      </w:r>
      <w:proofErr w:type="spellEnd"/>
      <w:r w:rsidR="00606486" w:rsidRPr="005D77E8">
        <w:rPr>
          <w:rFonts w:asciiTheme="majorHAnsi" w:hAnsiTheme="majorHAnsi"/>
          <w:sz w:val="18"/>
          <w:szCs w:val="18"/>
          <w:lang w:val="de-CH"/>
        </w:rPr>
        <w:t xml:space="preserve">“ beschrieb </w:t>
      </w:r>
      <w:proofErr w:type="spellStart"/>
      <w:r w:rsidR="00606486" w:rsidRPr="005D77E8">
        <w:rPr>
          <w:rFonts w:asciiTheme="majorHAnsi" w:hAnsiTheme="majorHAnsi"/>
          <w:sz w:val="18"/>
          <w:szCs w:val="18"/>
          <w:lang w:val="de-CH"/>
        </w:rPr>
        <w:t>Dioskurides</w:t>
      </w:r>
      <w:proofErr w:type="spellEnd"/>
      <w:r w:rsidR="00606486" w:rsidRPr="005D77E8">
        <w:rPr>
          <w:rFonts w:asciiTheme="majorHAnsi" w:hAnsiTheme="majorHAnsi"/>
          <w:sz w:val="18"/>
          <w:szCs w:val="18"/>
          <w:lang w:val="de-CH"/>
        </w:rPr>
        <w:t xml:space="preserve"> ungefähr</w:t>
      </w:r>
      <w:r w:rsidR="001A234F" w:rsidRPr="005D77E8">
        <w:rPr>
          <w:rFonts w:asciiTheme="majorHAnsi" w:hAnsiTheme="majorHAnsi"/>
          <w:sz w:val="18"/>
          <w:szCs w:val="18"/>
          <w:lang w:val="de-CH"/>
        </w:rPr>
        <w:t xml:space="preserve"> ein</w:t>
      </w:r>
      <w:r w:rsidR="00606486" w:rsidRPr="005D77E8">
        <w:rPr>
          <w:rFonts w:asciiTheme="majorHAnsi" w:hAnsiTheme="majorHAnsi"/>
          <w:sz w:val="18"/>
          <w:szCs w:val="18"/>
          <w:lang w:val="de-CH"/>
        </w:rPr>
        <w:t xml:space="preserve">tausend </w:t>
      </w:r>
      <w:r w:rsidR="005C19A8" w:rsidRPr="005D77E8">
        <w:rPr>
          <w:rFonts w:asciiTheme="majorHAnsi" w:hAnsiTheme="majorHAnsi"/>
          <w:sz w:val="18"/>
          <w:szCs w:val="18"/>
          <w:lang w:val="de-CH"/>
        </w:rPr>
        <w:t>Arzneimittel</w:t>
      </w:r>
      <w:r w:rsidR="00606486" w:rsidRPr="005D77E8">
        <w:rPr>
          <w:rFonts w:asciiTheme="majorHAnsi" w:hAnsiTheme="majorHAnsi"/>
          <w:sz w:val="18"/>
          <w:szCs w:val="18"/>
          <w:lang w:val="de-CH"/>
        </w:rPr>
        <w:t xml:space="preserve">, darunter </w:t>
      </w:r>
      <w:r w:rsidR="005C19A8" w:rsidRPr="005D77E8">
        <w:rPr>
          <w:rFonts w:asciiTheme="majorHAnsi" w:hAnsiTheme="majorHAnsi"/>
          <w:sz w:val="18"/>
          <w:szCs w:val="18"/>
          <w:lang w:val="de-CH"/>
        </w:rPr>
        <w:t>813</w:t>
      </w:r>
      <w:r w:rsidR="00606486" w:rsidRPr="005D77E8">
        <w:rPr>
          <w:rFonts w:asciiTheme="majorHAnsi" w:hAnsiTheme="majorHAnsi"/>
          <w:sz w:val="18"/>
          <w:szCs w:val="18"/>
          <w:lang w:val="de-CH"/>
        </w:rPr>
        <w:t xml:space="preserve"> Pflanzen</w:t>
      </w:r>
      <w:r w:rsidR="005C19A8" w:rsidRPr="005D77E8">
        <w:rPr>
          <w:rFonts w:asciiTheme="majorHAnsi" w:hAnsiTheme="majorHAnsi"/>
          <w:sz w:val="18"/>
          <w:szCs w:val="18"/>
          <w:lang w:val="de-CH"/>
        </w:rPr>
        <w:t>,</w:t>
      </w:r>
      <w:r w:rsidR="00606486" w:rsidRPr="005D77E8">
        <w:rPr>
          <w:rFonts w:asciiTheme="majorHAnsi" w:hAnsiTheme="majorHAnsi"/>
          <w:sz w:val="18"/>
          <w:szCs w:val="18"/>
          <w:lang w:val="de-CH"/>
        </w:rPr>
        <w:t xml:space="preserve"> mit </w:t>
      </w:r>
      <w:r w:rsidR="005C19A8" w:rsidRPr="005D77E8">
        <w:rPr>
          <w:rFonts w:asciiTheme="majorHAnsi" w:hAnsiTheme="majorHAnsi"/>
          <w:sz w:val="18"/>
          <w:szCs w:val="18"/>
          <w:lang w:val="de-CH"/>
        </w:rPr>
        <w:t xml:space="preserve">4’750 verschiedenen </w:t>
      </w:r>
      <w:r w:rsidR="00CD26B6" w:rsidRPr="005D77E8">
        <w:rPr>
          <w:rFonts w:asciiTheme="majorHAnsi" w:hAnsiTheme="majorHAnsi"/>
          <w:sz w:val="18"/>
          <w:szCs w:val="18"/>
          <w:lang w:val="de-CH"/>
        </w:rPr>
        <w:t>Anwendungen</w:t>
      </w:r>
      <w:r w:rsidR="00606486" w:rsidRPr="005D77E8">
        <w:rPr>
          <w:rFonts w:asciiTheme="majorHAnsi" w:hAnsiTheme="majorHAnsi"/>
          <w:sz w:val="18"/>
          <w:szCs w:val="18"/>
          <w:lang w:val="de-CH"/>
        </w:rPr>
        <w:t xml:space="preserve">. Viele seiner Quellen waren noch älteren Datums und stammten aus verschiedensten Regionen. Seine Angaben folgten konsequent folgendem Schema: </w:t>
      </w:r>
      <w:r w:rsidR="003D2394" w:rsidRPr="005D77E8">
        <w:rPr>
          <w:rFonts w:asciiTheme="majorHAnsi" w:hAnsiTheme="majorHAnsi"/>
          <w:sz w:val="18"/>
          <w:szCs w:val="18"/>
          <w:lang w:val="de-CH"/>
        </w:rPr>
        <w:t>Pflanzenname</w:t>
      </w:r>
      <w:r w:rsidR="00606486" w:rsidRPr="005D77E8">
        <w:rPr>
          <w:rFonts w:asciiTheme="majorHAnsi" w:hAnsiTheme="majorHAnsi"/>
          <w:sz w:val="18"/>
          <w:szCs w:val="18"/>
          <w:lang w:val="de-CH"/>
        </w:rPr>
        <w:t xml:space="preserve"> und Synonyme, Herkunft</w:t>
      </w:r>
      <w:r w:rsidR="003D2394" w:rsidRPr="005D77E8">
        <w:rPr>
          <w:rFonts w:asciiTheme="majorHAnsi" w:hAnsiTheme="majorHAnsi"/>
          <w:sz w:val="18"/>
          <w:szCs w:val="18"/>
          <w:lang w:val="de-CH"/>
        </w:rPr>
        <w:t xml:space="preserve"> der Pflanze</w:t>
      </w:r>
      <w:r w:rsidR="00606486" w:rsidRPr="005D77E8">
        <w:rPr>
          <w:rFonts w:asciiTheme="majorHAnsi" w:hAnsiTheme="majorHAnsi"/>
          <w:sz w:val="18"/>
          <w:szCs w:val="18"/>
          <w:lang w:val="de-CH"/>
        </w:rPr>
        <w:t xml:space="preserve">, botanische Beschreibung, medizinische Eigenschaften, Zubereitung und Anwendung. Diese Methodik </w:t>
      </w:r>
      <w:r w:rsidR="00AA0CFC" w:rsidRPr="005D77E8">
        <w:rPr>
          <w:rFonts w:asciiTheme="majorHAnsi" w:hAnsiTheme="majorHAnsi"/>
          <w:sz w:val="18"/>
          <w:szCs w:val="18"/>
          <w:lang w:val="de-CH"/>
        </w:rPr>
        <w:t>hat</w:t>
      </w:r>
      <w:r w:rsidR="00606486" w:rsidRPr="005D77E8">
        <w:rPr>
          <w:rFonts w:asciiTheme="majorHAnsi" w:hAnsiTheme="majorHAnsi"/>
          <w:sz w:val="18"/>
          <w:szCs w:val="18"/>
          <w:lang w:val="de-CH"/>
        </w:rPr>
        <w:t xml:space="preserve"> </w:t>
      </w:r>
      <w:r w:rsidR="00CD26B6" w:rsidRPr="005D77E8">
        <w:rPr>
          <w:rFonts w:asciiTheme="majorHAnsi" w:hAnsiTheme="majorHAnsi"/>
          <w:sz w:val="18"/>
          <w:szCs w:val="18"/>
          <w:lang w:val="de-CH"/>
        </w:rPr>
        <w:t xml:space="preserve">ihre Gültigkeit </w:t>
      </w:r>
      <w:r w:rsidR="00606486" w:rsidRPr="005D77E8">
        <w:rPr>
          <w:rFonts w:asciiTheme="majorHAnsi" w:hAnsiTheme="majorHAnsi"/>
          <w:sz w:val="18"/>
          <w:szCs w:val="18"/>
          <w:lang w:val="de-CH"/>
        </w:rPr>
        <w:t xml:space="preserve">bis in die Neuzeit </w:t>
      </w:r>
      <w:r w:rsidR="00CD26B6" w:rsidRPr="005D77E8">
        <w:rPr>
          <w:rFonts w:asciiTheme="majorHAnsi" w:hAnsiTheme="majorHAnsi"/>
          <w:sz w:val="18"/>
          <w:szCs w:val="18"/>
          <w:lang w:val="de-CH"/>
        </w:rPr>
        <w:t>behalten</w:t>
      </w:r>
      <w:r w:rsidR="003D2394" w:rsidRPr="005D77E8">
        <w:rPr>
          <w:rFonts w:asciiTheme="majorHAnsi" w:hAnsiTheme="majorHAnsi"/>
          <w:sz w:val="18"/>
          <w:szCs w:val="18"/>
          <w:lang w:val="de-CH"/>
        </w:rPr>
        <w:t xml:space="preserve"> und</w:t>
      </w:r>
      <w:r w:rsidR="00606486" w:rsidRPr="005D77E8">
        <w:rPr>
          <w:rFonts w:asciiTheme="majorHAnsi" w:hAnsiTheme="majorHAnsi"/>
          <w:sz w:val="18"/>
          <w:szCs w:val="18"/>
          <w:lang w:val="de-CH"/>
        </w:rPr>
        <w:t xml:space="preserve"> </w:t>
      </w:r>
      <w:r w:rsidR="00513DDD" w:rsidRPr="005D77E8">
        <w:rPr>
          <w:rFonts w:asciiTheme="majorHAnsi" w:hAnsiTheme="majorHAnsi"/>
          <w:sz w:val="18"/>
          <w:szCs w:val="18"/>
          <w:lang w:val="de-CH"/>
        </w:rPr>
        <w:t xml:space="preserve">die </w:t>
      </w:r>
      <w:proofErr w:type="spellStart"/>
      <w:r w:rsidR="00513DDD" w:rsidRPr="005D77E8">
        <w:rPr>
          <w:rFonts w:asciiTheme="majorHAnsi" w:hAnsiTheme="majorHAnsi"/>
          <w:sz w:val="18"/>
          <w:szCs w:val="18"/>
          <w:lang w:val="de-CH"/>
        </w:rPr>
        <w:t>Materia</w:t>
      </w:r>
      <w:proofErr w:type="spellEnd"/>
      <w:r w:rsidR="00513DDD" w:rsidRPr="005D77E8">
        <w:rPr>
          <w:rFonts w:asciiTheme="majorHAnsi" w:hAnsiTheme="majorHAnsi"/>
          <w:sz w:val="18"/>
          <w:szCs w:val="18"/>
          <w:lang w:val="de-CH"/>
        </w:rPr>
        <w:t xml:space="preserve"> </w:t>
      </w:r>
      <w:proofErr w:type="spellStart"/>
      <w:r w:rsidR="003D2394" w:rsidRPr="005D77E8">
        <w:rPr>
          <w:rFonts w:asciiTheme="majorHAnsi" w:hAnsiTheme="majorHAnsi"/>
          <w:sz w:val="18"/>
          <w:szCs w:val="18"/>
          <w:lang w:val="de-CH"/>
        </w:rPr>
        <w:t>Medica</w:t>
      </w:r>
      <w:proofErr w:type="spellEnd"/>
      <w:r w:rsidR="003D2394" w:rsidRPr="005D77E8">
        <w:rPr>
          <w:rFonts w:asciiTheme="majorHAnsi" w:hAnsiTheme="majorHAnsi"/>
          <w:sz w:val="18"/>
          <w:szCs w:val="18"/>
          <w:lang w:val="de-CH"/>
        </w:rPr>
        <w:t xml:space="preserve"> </w:t>
      </w:r>
      <w:r w:rsidR="003145A8" w:rsidRPr="005D77E8">
        <w:rPr>
          <w:rFonts w:asciiTheme="majorHAnsi" w:hAnsiTheme="majorHAnsi"/>
          <w:sz w:val="18"/>
          <w:szCs w:val="18"/>
          <w:lang w:val="de-CH"/>
        </w:rPr>
        <w:t>war die</w:t>
      </w:r>
      <w:r w:rsidR="00A152B6" w:rsidRPr="005D77E8">
        <w:rPr>
          <w:rFonts w:asciiTheme="majorHAnsi" w:hAnsiTheme="majorHAnsi"/>
          <w:sz w:val="18"/>
          <w:szCs w:val="18"/>
          <w:lang w:val="de-CH"/>
        </w:rPr>
        <w:t xml:space="preserve"> Haup</w:t>
      </w:r>
      <w:r w:rsidR="003145A8" w:rsidRPr="005D77E8">
        <w:rPr>
          <w:rFonts w:asciiTheme="majorHAnsi" w:hAnsiTheme="majorHAnsi"/>
          <w:sz w:val="18"/>
          <w:szCs w:val="18"/>
          <w:lang w:val="de-CH"/>
        </w:rPr>
        <w:t xml:space="preserve">tquelle </w:t>
      </w:r>
      <w:r w:rsidR="00AA0CFC" w:rsidRPr="005D77E8">
        <w:rPr>
          <w:rFonts w:asciiTheme="majorHAnsi" w:hAnsiTheme="majorHAnsi"/>
          <w:sz w:val="18"/>
          <w:szCs w:val="18"/>
          <w:lang w:val="de-CH"/>
        </w:rPr>
        <w:t>nachfolgender</w:t>
      </w:r>
      <w:r w:rsidR="003145A8" w:rsidRPr="005D77E8">
        <w:rPr>
          <w:rFonts w:asciiTheme="majorHAnsi" w:hAnsiTheme="majorHAnsi"/>
          <w:sz w:val="18"/>
          <w:szCs w:val="18"/>
          <w:lang w:val="de-CH"/>
        </w:rPr>
        <w:t xml:space="preserve"> Kräuterkundigen.</w:t>
      </w:r>
    </w:p>
    <w:p w14:paraId="6C1DB93A" w14:textId="6FF87C22" w:rsidR="00513DDD" w:rsidRPr="005D77E8" w:rsidRDefault="00A417D2" w:rsidP="005D77E8">
      <w:pPr>
        <w:spacing w:after="120" w:line="269" w:lineRule="auto"/>
        <w:rPr>
          <w:rFonts w:asciiTheme="majorHAnsi" w:hAnsiTheme="majorHAnsi"/>
          <w:sz w:val="18"/>
          <w:szCs w:val="18"/>
          <w:lang w:val="de-CH"/>
        </w:rPr>
      </w:pPr>
      <w:r>
        <w:rPr>
          <w:rFonts w:asciiTheme="majorHAnsi" w:hAnsiTheme="majorHAnsi"/>
          <w:noProof/>
          <w:sz w:val="18"/>
          <w:szCs w:val="18"/>
        </w:rPr>
        <w:drawing>
          <wp:anchor distT="0" distB="0" distL="114300" distR="114300" simplePos="0" relativeHeight="251660288" behindDoc="0" locked="0" layoutInCell="1" allowOverlap="1" wp14:anchorId="7E253936" wp14:editId="5FBAF00D">
            <wp:simplePos x="0" y="0"/>
            <wp:positionH relativeFrom="column">
              <wp:posOffset>2400300</wp:posOffset>
            </wp:positionH>
            <wp:positionV relativeFrom="paragraph">
              <wp:posOffset>643255</wp:posOffset>
            </wp:positionV>
            <wp:extent cx="2159635" cy="3161665"/>
            <wp:effectExtent l="0" t="0" r="0" b="0"/>
            <wp:wrapTight wrapText="bothSides">
              <wp:wrapPolygon edited="0">
                <wp:start x="0" y="0"/>
                <wp:lineTo x="0" y="21344"/>
                <wp:lineTo x="21340" y="21344"/>
                <wp:lineTo x="21340" y="0"/>
                <wp:lineTo x="0" y="0"/>
              </wp:wrapPolygon>
            </wp:wrapTight>
            <wp:docPr id="4" name="Bild 4" descr="1:Users:verenab:Documents:SCHOELLKRAUT:images:Bildschirmfoto 2019-03-17 um 12.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Users:verenab:Documents:SCHOELLKRAUT:images:Bildschirmfoto 2019-03-17 um 12.50.05.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31616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513DDD" w:rsidRPr="005D77E8">
        <w:rPr>
          <w:rFonts w:asciiTheme="majorHAnsi" w:hAnsiTheme="majorHAnsi"/>
          <w:sz w:val="18"/>
          <w:szCs w:val="18"/>
          <w:lang w:val="de-CH"/>
        </w:rPr>
        <w:t>Dioskurides</w:t>
      </w:r>
      <w:proofErr w:type="spellEnd"/>
      <w:r w:rsidR="00513DDD" w:rsidRPr="005D77E8">
        <w:rPr>
          <w:rFonts w:asciiTheme="majorHAnsi" w:hAnsiTheme="majorHAnsi"/>
          <w:sz w:val="18"/>
          <w:szCs w:val="18"/>
          <w:lang w:val="de-CH"/>
        </w:rPr>
        <w:t xml:space="preserve"> nennt das Schöllkraut </w:t>
      </w:r>
      <w:proofErr w:type="spellStart"/>
      <w:r w:rsidR="00513DDD" w:rsidRPr="005D77E8">
        <w:rPr>
          <w:rFonts w:asciiTheme="majorHAnsi" w:hAnsiTheme="majorHAnsi"/>
          <w:sz w:val="18"/>
          <w:szCs w:val="18"/>
          <w:lang w:val="de-CH"/>
        </w:rPr>
        <w:t>Chelidonion</w:t>
      </w:r>
      <w:proofErr w:type="spellEnd"/>
      <w:r w:rsidR="00513DDD" w:rsidRPr="005D77E8">
        <w:rPr>
          <w:rFonts w:asciiTheme="majorHAnsi" w:hAnsiTheme="majorHAnsi"/>
          <w:sz w:val="18"/>
          <w:szCs w:val="18"/>
          <w:lang w:val="de-CH"/>
        </w:rPr>
        <w:t xml:space="preserve">, von Griechisch </w:t>
      </w:r>
      <w:proofErr w:type="spellStart"/>
      <w:r w:rsidR="00513DDD" w:rsidRPr="005D77E8">
        <w:rPr>
          <w:rFonts w:asciiTheme="majorHAnsi" w:hAnsiTheme="majorHAnsi"/>
          <w:sz w:val="18"/>
          <w:szCs w:val="18"/>
          <w:lang w:val="de-CH"/>
        </w:rPr>
        <w:t>Chelidon</w:t>
      </w:r>
      <w:proofErr w:type="spellEnd"/>
      <w:r w:rsidR="00513DDD" w:rsidRPr="005D77E8">
        <w:rPr>
          <w:rFonts w:asciiTheme="majorHAnsi" w:hAnsiTheme="majorHAnsi"/>
          <w:sz w:val="18"/>
          <w:szCs w:val="18"/>
          <w:lang w:val="de-CH"/>
        </w:rPr>
        <w:t>, Schwalbe. Er schreibt: „Der mit Honig gemischte und in einem ehernen Geschirr über Kohlen gekochte Saft</w:t>
      </w:r>
      <w:r w:rsidR="003145A8" w:rsidRPr="005D77E8">
        <w:rPr>
          <w:rFonts w:asciiTheme="majorHAnsi" w:hAnsiTheme="majorHAnsi"/>
          <w:sz w:val="18"/>
          <w:szCs w:val="18"/>
          <w:lang w:val="de-CH"/>
        </w:rPr>
        <w:t xml:space="preserve"> dient zur Schärfe des Gesichts</w:t>
      </w:r>
      <w:r w:rsidR="00513DDD" w:rsidRPr="005D77E8">
        <w:rPr>
          <w:rFonts w:asciiTheme="majorHAnsi" w:hAnsiTheme="majorHAnsi"/>
          <w:sz w:val="18"/>
          <w:szCs w:val="18"/>
          <w:lang w:val="de-CH"/>
        </w:rPr>
        <w:t>“</w:t>
      </w:r>
      <w:r w:rsidR="003145A8" w:rsidRPr="005D77E8">
        <w:rPr>
          <w:rFonts w:asciiTheme="majorHAnsi" w:hAnsiTheme="majorHAnsi"/>
          <w:sz w:val="18"/>
          <w:szCs w:val="18"/>
          <w:lang w:val="de-CH"/>
        </w:rPr>
        <w:t xml:space="preserve">, und </w:t>
      </w:r>
      <w:r w:rsidR="00513DDD" w:rsidRPr="005D77E8">
        <w:rPr>
          <w:rFonts w:asciiTheme="majorHAnsi" w:hAnsiTheme="majorHAnsi"/>
          <w:sz w:val="18"/>
          <w:szCs w:val="18"/>
          <w:lang w:val="de-CH"/>
        </w:rPr>
        <w:t xml:space="preserve">fügt </w:t>
      </w:r>
      <w:r w:rsidR="00007A1D" w:rsidRPr="005D77E8">
        <w:rPr>
          <w:rFonts w:asciiTheme="majorHAnsi" w:hAnsiTheme="majorHAnsi"/>
          <w:sz w:val="18"/>
          <w:szCs w:val="18"/>
          <w:lang w:val="de-CH"/>
        </w:rPr>
        <w:t xml:space="preserve">zwei weitere </w:t>
      </w:r>
      <w:r w:rsidR="00513DDD" w:rsidRPr="005D77E8">
        <w:rPr>
          <w:rFonts w:asciiTheme="majorHAnsi" w:hAnsiTheme="majorHAnsi"/>
          <w:sz w:val="18"/>
          <w:szCs w:val="18"/>
          <w:lang w:val="de-CH"/>
        </w:rPr>
        <w:t>Rezept</w:t>
      </w:r>
      <w:r w:rsidR="00A22FDE" w:rsidRPr="005D77E8">
        <w:rPr>
          <w:rFonts w:asciiTheme="majorHAnsi" w:hAnsiTheme="majorHAnsi"/>
          <w:sz w:val="18"/>
          <w:szCs w:val="18"/>
          <w:lang w:val="de-CH"/>
        </w:rPr>
        <w:t>e</w:t>
      </w:r>
      <w:r w:rsidR="00007A1D" w:rsidRPr="005D77E8">
        <w:rPr>
          <w:rFonts w:asciiTheme="majorHAnsi" w:hAnsiTheme="majorHAnsi"/>
          <w:sz w:val="18"/>
          <w:szCs w:val="18"/>
          <w:lang w:val="de-CH"/>
        </w:rPr>
        <w:t xml:space="preserve"> an: Gegen Gelbsucht hilft „die Wurzel mit Anis und Weisswein getrunken“ und gegen Bläschenausschlag „mit Wein als Umschlag“. </w:t>
      </w:r>
    </w:p>
    <w:p w14:paraId="6EB09FD0" w14:textId="1E4C4B7B" w:rsidR="00007A1D" w:rsidRPr="005D77E8" w:rsidRDefault="00007A1D" w:rsidP="005D77E8">
      <w:pPr>
        <w:spacing w:after="80" w:line="276" w:lineRule="auto"/>
        <w:rPr>
          <w:rFonts w:asciiTheme="majorHAnsi" w:hAnsiTheme="majorHAnsi"/>
          <w:b/>
          <w:sz w:val="19"/>
          <w:szCs w:val="19"/>
        </w:rPr>
      </w:pPr>
      <w:r w:rsidRPr="005D77E8">
        <w:rPr>
          <w:rFonts w:asciiTheme="majorHAnsi" w:hAnsiTheme="majorHAnsi"/>
          <w:b/>
          <w:sz w:val="19"/>
          <w:szCs w:val="19"/>
        </w:rPr>
        <w:t xml:space="preserve">New </w:t>
      </w:r>
      <w:proofErr w:type="spellStart"/>
      <w:r w:rsidRPr="005D77E8">
        <w:rPr>
          <w:rFonts w:asciiTheme="majorHAnsi" w:hAnsiTheme="majorHAnsi"/>
          <w:b/>
          <w:sz w:val="19"/>
          <w:szCs w:val="19"/>
        </w:rPr>
        <w:t>Kreuterbuch</w:t>
      </w:r>
      <w:proofErr w:type="spellEnd"/>
    </w:p>
    <w:p w14:paraId="73C7F3A4" w14:textId="6B6BA630" w:rsidR="00007A1D" w:rsidRPr="005D77E8" w:rsidRDefault="00007A1D" w:rsidP="005D77E8">
      <w:pPr>
        <w:spacing w:after="120" w:line="269" w:lineRule="auto"/>
        <w:rPr>
          <w:rFonts w:asciiTheme="majorHAnsi" w:hAnsiTheme="majorHAnsi"/>
          <w:sz w:val="18"/>
          <w:szCs w:val="18"/>
          <w:lang w:val="de-CH"/>
        </w:rPr>
      </w:pPr>
      <w:r w:rsidRPr="005D77E8">
        <w:rPr>
          <w:rFonts w:asciiTheme="majorHAnsi" w:hAnsiTheme="majorHAnsi"/>
          <w:sz w:val="18"/>
          <w:szCs w:val="18"/>
          <w:lang w:val="de-CH"/>
        </w:rPr>
        <w:t xml:space="preserve">Ich </w:t>
      </w:r>
      <w:r w:rsidR="00A152B6" w:rsidRPr="005D77E8">
        <w:rPr>
          <w:rFonts w:asciiTheme="majorHAnsi" w:hAnsiTheme="majorHAnsi"/>
          <w:sz w:val="18"/>
          <w:szCs w:val="18"/>
          <w:lang w:val="de-CH"/>
        </w:rPr>
        <w:t>durchstöber</w:t>
      </w:r>
      <w:r w:rsidR="00844D51" w:rsidRPr="005D77E8">
        <w:rPr>
          <w:rFonts w:asciiTheme="majorHAnsi" w:hAnsiTheme="majorHAnsi"/>
          <w:sz w:val="18"/>
          <w:szCs w:val="18"/>
          <w:lang w:val="de-CH"/>
        </w:rPr>
        <w:t>t</w:t>
      </w:r>
      <w:r w:rsidR="00A152B6" w:rsidRPr="005D77E8">
        <w:rPr>
          <w:rFonts w:asciiTheme="majorHAnsi" w:hAnsiTheme="majorHAnsi"/>
          <w:sz w:val="18"/>
          <w:szCs w:val="18"/>
          <w:lang w:val="de-CH"/>
        </w:rPr>
        <w:t>e</w:t>
      </w:r>
      <w:r w:rsidRPr="005D77E8">
        <w:rPr>
          <w:rFonts w:asciiTheme="majorHAnsi" w:hAnsiTheme="majorHAnsi"/>
          <w:sz w:val="18"/>
          <w:szCs w:val="18"/>
          <w:lang w:val="de-CH"/>
        </w:rPr>
        <w:t xml:space="preserve"> Google-Books, </w:t>
      </w:r>
      <w:r w:rsidR="00844D51" w:rsidRPr="005D77E8">
        <w:rPr>
          <w:rFonts w:asciiTheme="majorHAnsi" w:hAnsiTheme="majorHAnsi"/>
          <w:sz w:val="18"/>
          <w:szCs w:val="18"/>
          <w:lang w:val="de-CH"/>
        </w:rPr>
        <w:t>gab</w:t>
      </w:r>
      <w:r w:rsidRPr="005D77E8">
        <w:rPr>
          <w:rFonts w:asciiTheme="majorHAnsi" w:hAnsiTheme="majorHAnsi"/>
          <w:sz w:val="18"/>
          <w:szCs w:val="18"/>
          <w:lang w:val="de-CH"/>
        </w:rPr>
        <w:t xml:space="preserve"> abwechselnd </w:t>
      </w:r>
      <w:proofErr w:type="spellStart"/>
      <w:r w:rsidRPr="005D77E8">
        <w:rPr>
          <w:rFonts w:asciiTheme="majorHAnsi" w:hAnsiTheme="majorHAnsi"/>
          <w:sz w:val="18"/>
          <w:szCs w:val="18"/>
          <w:lang w:val="de-CH"/>
        </w:rPr>
        <w:t>Chelidonion</w:t>
      </w:r>
      <w:proofErr w:type="spellEnd"/>
      <w:r w:rsidRPr="005D77E8">
        <w:rPr>
          <w:rFonts w:asciiTheme="majorHAnsi" w:hAnsiTheme="majorHAnsi"/>
          <w:sz w:val="18"/>
          <w:szCs w:val="18"/>
          <w:lang w:val="de-CH"/>
        </w:rPr>
        <w:t xml:space="preserve"> und Schöllkraut ein, </w:t>
      </w:r>
      <w:r w:rsidR="007E0CC4" w:rsidRPr="005D77E8">
        <w:rPr>
          <w:rFonts w:asciiTheme="majorHAnsi" w:hAnsiTheme="majorHAnsi"/>
          <w:sz w:val="18"/>
          <w:szCs w:val="18"/>
          <w:lang w:val="de-CH"/>
        </w:rPr>
        <w:t>blätter</w:t>
      </w:r>
      <w:r w:rsidR="00844D51" w:rsidRPr="005D77E8">
        <w:rPr>
          <w:rFonts w:asciiTheme="majorHAnsi" w:hAnsiTheme="majorHAnsi"/>
          <w:sz w:val="18"/>
          <w:szCs w:val="18"/>
          <w:lang w:val="de-CH"/>
        </w:rPr>
        <w:t>t</w:t>
      </w:r>
      <w:r w:rsidR="007E0CC4" w:rsidRPr="005D77E8">
        <w:rPr>
          <w:rFonts w:asciiTheme="majorHAnsi" w:hAnsiTheme="majorHAnsi"/>
          <w:sz w:val="18"/>
          <w:szCs w:val="18"/>
          <w:lang w:val="de-CH"/>
        </w:rPr>
        <w:t xml:space="preserve">e so durch Jahrhunderte, </w:t>
      </w:r>
      <w:r w:rsidR="0066565A" w:rsidRPr="005D77E8">
        <w:rPr>
          <w:rFonts w:asciiTheme="majorHAnsi" w:hAnsiTheme="majorHAnsi"/>
          <w:sz w:val="18"/>
          <w:szCs w:val="18"/>
          <w:lang w:val="de-CH"/>
        </w:rPr>
        <w:t>fand</w:t>
      </w:r>
      <w:r w:rsidR="00A152B6" w:rsidRPr="005D77E8">
        <w:rPr>
          <w:rFonts w:asciiTheme="majorHAnsi" w:hAnsiTheme="majorHAnsi"/>
          <w:sz w:val="18"/>
          <w:szCs w:val="18"/>
          <w:lang w:val="de-CH"/>
        </w:rPr>
        <w:t xml:space="preserve"> faszinierend viele Schöllkrautrezepte</w:t>
      </w:r>
      <w:r w:rsidR="00C1631E" w:rsidRPr="005D77E8">
        <w:rPr>
          <w:rFonts w:asciiTheme="majorHAnsi" w:hAnsiTheme="majorHAnsi"/>
          <w:sz w:val="18"/>
          <w:szCs w:val="18"/>
          <w:lang w:val="de-CH"/>
        </w:rPr>
        <w:t>,</w:t>
      </w:r>
      <w:r w:rsidRPr="005D77E8">
        <w:rPr>
          <w:rFonts w:asciiTheme="majorHAnsi" w:hAnsiTheme="majorHAnsi"/>
          <w:sz w:val="18"/>
          <w:szCs w:val="18"/>
          <w:lang w:val="de-CH"/>
        </w:rPr>
        <w:t xml:space="preserve"> </w:t>
      </w:r>
      <w:r w:rsidR="00A152B6" w:rsidRPr="005D77E8">
        <w:rPr>
          <w:rFonts w:asciiTheme="majorHAnsi" w:hAnsiTheme="majorHAnsi"/>
          <w:sz w:val="18"/>
          <w:szCs w:val="18"/>
          <w:lang w:val="de-CH"/>
        </w:rPr>
        <w:t xml:space="preserve">welche jene des </w:t>
      </w:r>
      <w:proofErr w:type="spellStart"/>
      <w:r w:rsidR="00A152B6" w:rsidRPr="005D77E8">
        <w:rPr>
          <w:rFonts w:asciiTheme="majorHAnsi" w:hAnsiTheme="majorHAnsi"/>
          <w:sz w:val="18"/>
          <w:szCs w:val="18"/>
          <w:lang w:val="de-CH"/>
        </w:rPr>
        <w:t>Dioskurides</w:t>
      </w:r>
      <w:proofErr w:type="spellEnd"/>
      <w:r w:rsidR="00A152B6" w:rsidRPr="005D77E8">
        <w:rPr>
          <w:rFonts w:asciiTheme="majorHAnsi" w:hAnsiTheme="majorHAnsi"/>
          <w:sz w:val="18"/>
          <w:szCs w:val="18"/>
          <w:lang w:val="de-CH"/>
        </w:rPr>
        <w:t xml:space="preserve"> wortwörtlich wiedergeben, und </w:t>
      </w:r>
      <w:r w:rsidR="0066565A" w:rsidRPr="005D77E8">
        <w:rPr>
          <w:rFonts w:asciiTheme="majorHAnsi" w:hAnsiTheme="majorHAnsi"/>
          <w:sz w:val="18"/>
          <w:szCs w:val="18"/>
          <w:lang w:val="de-CH"/>
        </w:rPr>
        <w:t>stiess</w:t>
      </w:r>
      <w:r w:rsidR="00A152B6" w:rsidRPr="005D77E8">
        <w:rPr>
          <w:rFonts w:asciiTheme="majorHAnsi" w:hAnsiTheme="majorHAnsi"/>
          <w:sz w:val="18"/>
          <w:szCs w:val="18"/>
          <w:lang w:val="de-CH"/>
        </w:rPr>
        <w:t xml:space="preserve"> auf das</w:t>
      </w:r>
      <w:r w:rsidRPr="005D77E8">
        <w:rPr>
          <w:rFonts w:asciiTheme="majorHAnsi" w:hAnsiTheme="majorHAnsi"/>
          <w:sz w:val="18"/>
          <w:szCs w:val="18"/>
          <w:lang w:val="de-CH"/>
        </w:rPr>
        <w:t xml:space="preserve"> New </w:t>
      </w:r>
      <w:proofErr w:type="spellStart"/>
      <w:r w:rsidRPr="005D77E8">
        <w:rPr>
          <w:rFonts w:asciiTheme="majorHAnsi" w:hAnsiTheme="majorHAnsi"/>
          <w:sz w:val="18"/>
          <w:szCs w:val="18"/>
          <w:lang w:val="de-CH"/>
        </w:rPr>
        <w:t>Kreuterbuch</w:t>
      </w:r>
      <w:proofErr w:type="spellEnd"/>
      <w:r w:rsidRPr="005D77E8">
        <w:rPr>
          <w:rFonts w:asciiTheme="majorHAnsi" w:hAnsiTheme="majorHAnsi"/>
          <w:sz w:val="18"/>
          <w:szCs w:val="18"/>
          <w:lang w:val="de-CH"/>
        </w:rPr>
        <w:t xml:space="preserve"> des </w:t>
      </w:r>
      <w:proofErr w:type="spellStart"/>
      <w:r w:rsidRPr="005D77E8">
        <w:rPr>
          <w:rFonts w:asciiTheme="majorHAnsi" w:hAnsiTheme="majorHAnsi"/>
          <w:sz w:val="18"/>
          <w:szCs w:val="18"/>
          <w:lang w:val="de-CH"/>
        </w:rPr>
        <w:t>Leonhart</w:t>
      </w:r>
      <w:proofErr w:type="spellEnd"/>
      <w:r w:rsidRPr="005D77E8">
        <w:rPr>
          <w:rFonts w:asciiTheme="majorHAnsi" w:hAnsiTheme="majorHAnsi"/>
          <w:sz w:val="18"/>
          <w:szCs w:val="18"/>
          <w:lang w:val="de-CH"/>
        </w:rPr>
        <w:t xml:space="preserve"> Fuchs’</w:t>
      </w:r>
      <w:r w:rsidR="00CD26B6" w:rsidRPr="005D77E8">
        <w:rPr>
          <w:rFonts w:asciiTheme="majorHAnsi" w:hAnsiTheme="majorHAnsi"/>
          <w:sz w:val="18"/>
          <w:szCs w:val="18"/>
          <w:lang w:val="de-CH"/>
        </w:rPr>
        <w:t xml:space="preserve"> von 1534</w:t>
      </w:r>
      <w:r w:rsidRPr="005D77E8">
        <w:rPr>
          <w:rFonts w:asciiTheme="majorHAnsi" w:hAnsiTheme="majorHAnsi"/>
          <w:sz w:val="18"/>
          <w:szCs w:val="18"/>
          <w:lang w:val="de-CH"/>
        </w:rPr>
        <w:t xml:space="preserve">. Es ist ein </w:t>
      </w:r>
      <w:r w:rsidR="007E0CC4" w:rsidRPr="005D77E8">
        <w:rPr>
          <w:rFonts w:asciiTheme="majorHAnsi" w:hAnsiTheme="majorHAnsi"/>
          <w:sz w:val="18"/>
          <w:szCs w:val="18"/>
          <w:lang w:val="de-CH"/>
        </w:rPr>
        <w:t xml:space="preserve">mit detaillierten Pflanzenbildern – alles Holzschnitte – illustriertes </w:t>
      </w:r>
      <w:r w:rsidR="00C1631E" w:rsidRPr="005D77E8">
        <w:rPr>
          <w:rFonts w:asciiTheme="majorHAnsi" w:hAnsiTheme="majorHAnsi"/>
          <w:sz w:val="18"/>
          <w:szCs w:val="18"/>
          <w:lang w:val="de-CH"/>
        </w:rPr>
        <w:t xml:space="preserve">und auf Deutsch gedrucktes </w:t>
      </w:r>
      <w:r w:rsidR="00A152B6" w:rsidRPr="005D77E8">
        <w:rPr>
          <w:rFonts w:asciiTheme="majorHAnsi" w:hAnsiTheme="majorHAnsi"/>
          <w:sz w:val="18"/>
          <w:szCs w:val="18"/>
          <w:lang w:val="de-CH"/>
        </w:rPr>
        <w:t>Werk</w:t>
      </w:r>
      <w:r w:rsidR="00C1631E" w:rsidRPr="005D77E8">
        <w:rPr>
          <w:rFonts w:asciiTheme="majorHAnsi" w:hAnsiTheme="majorHAnsi"/>
          <w:sz w:val="18"/>
          <w:szCs w:val="18"/>
          <w:lang w:val="de-CH"/>
        </w:rPr>
        <w:t>. Die Anwendun</w:t>
      </w:r>
      <w:r w:rsidR="008B29F5" w:rsidRPr="005D77E8">
        <w:rPr>
          <w:rFonts w:asciiTheme="majorHAnsi" w:hAnsiTheme="majorHAnsi"/>
          <w:sz w:val="18"/>
          <w:szCs w:val="18"/>
          <w:lang w:val="de-CH"/>
        </w:rPr>
        <w:t>gen für Schöllkraut entsprechen</w:t>
      </w:r>
      <w:r w:rsidR="00AA0CFC" w:rsidRPr="005D77E8">
        <w:rPr>
          <w:rFonts w:asciiTheme="majorHAnsi" w:hAnsiTheme="majorHAnsi"/>
          <w:sz w:val="18"/>
          <w:szCs w:val="18"/>
          <w:lang w:val="de-CH"/>
        </w:rPr>
        <w:t xml:space="preserve"> </w:t>
      </w:r>
      <w:r w:rsidR="00C1631E" w:rsidRPr="005D77E8">
        <w:rPr>
          <w:rFonts w:asciiTheme="majorHAnsi" w:hAnsiTheme="majorHAnsi"/>
          <w:sz w:val="18"/>
          <w:szCs w:val="18"/>
          <w:lang w:val="de-CH"/>
        </w:rPr>
        <w:t xml:space="preserve">jenen des </w:t>
      </w:r>
      <w:proofErr w:type="spellStart"/>
      <w:r w:rsidR="00C1631E" w:rsidRPr="005D77E8">
        <w:rPr>
          <w:rFonts w:asciiTheme="majorHAnsi" w:hAnsiTheme="majorHAnsi"/>
          <w:sz w:val="18"/>
          <w:szCs w:val="18"/>
          <w:lang w:val="de-CH"/>
        </w:rPr>
        <w:t>Dioskurides</w:t>
      </w:r>
      <w:proofErr w:type="spellEnd"/>
      <w:r w:rsidR="00C1631E" w:rsidRPr="005D77E8">
        <w:rPr>
          <w:rFonts w:asciiTheme="majorHAnsi" w:hAnsiTheme="majorHAnsi"/>
          <w:sz w:val="18"/>
          <w:szCs w:val="18"/>
          <w:lang w:val="de-CH"/>
        </w:rPr>
        <w:t>, sind lediglich leicht erweitert und ergänzt. Dasselbe Augenmittel (in die Augen ge</w:t>
      </w:r>
      <w:r w:rsidR="00551A95" w:rsidRPr="005D77E8">
        <w:rPr>
          <w:rFonts w:asciiTheme="majorHAnsi" w:hAnsiTheme="majorHAnsi"/>
          <w:sz w:val="18"/>
          <w:szCs w:val="18"/>
          <w:lang w:val="de-CH"/>
        </w:rPr>
        <w:t>tropft), dieselbe Anwendung gegen Gelbsucht (zudem gegen die Verstop</w:t>
      </w:r>
      <w:r w:rsidR="00E81C60" w:rsidRPr="005D77E8">
        <w:rPr>
          <w:rFonts w:asciiTheme="majorHAnsi" w:hAnsiTheme="majorHAnsi"/>
          <w:sz w:val="18"/>
          <w:szCs w:val="18"/>
          <w:lang w:val="de-CH"/>
        </w:rPr>
        <w:t>fung der Leber) und ebenso die ä</w:t>
      </w:r>
      <w:r w:rsidR="00551A95" w:rsidRPr="005D77E8">
        <w:rPr>
          <w:rFonts w:asciiTheme="majorHAnsi" w:hAnsiTheme="majorHAnsi"/>
          <w:sz w:val="18"/>
          <w:szCs w:val="18"/>
          <w:lang w:val="de-CH"/>
        </w:rPr>
        <w:t xml:space="preserve">ussere Waschung mit </w:t>
      </w:r>
      <w:r w:rsidR="000B10FC" w:rsidRPr="005D77E8">
        <w:rPr>
          <w:rFonts w:asciiTheme="majorHAnsi" w:hAnsiTheme="majorHAnsi"/>
          <w:sz w:val="18"/>
          <w:szCs w:val="18"/>
          <w:lang w:val="de-CH"/>
        </w:rPr>
        <w:t>verdünntem</w:t>
      </w:r>
      <w:r w:rsidR="00551A95" w:rsidRPr="005D77E8">
        <w:rPr>
          <w:rFonts w:asciiTheme="majorHAnsi" w:hAnsiTheme="majorHAnsi"/>
          <w:sz w:val="18"/>
          <w:szCs w:val="18"/>
          <w:lang w:val="de-CH"/>
        </w:rPr>
        <w:t xml:space="preserve"> Saft </w:t>
      </w:r>
      <w:r w:rsidR="00101757" w:rsidRPr="005D77E8">
        <w:rPr>
          <w:rFonts w:asciiTheme="majorHAnsi" w:hAnsiTheme="majorHAnsi"/>
          <w:sz w:val="18"/>
          <w:szCs w:val="18"/>
          <w:lang w:val="de-CH"/>
        </w:rPr>
        <w:t>(</w:t>
      </w:r>
      <w:r w:rsidR="00A870CC" w:rsidRPr="005D77E8">
        <w:rPr>
          <w:rFonts w:asciiTheme="majorHAnsi" w:hAnsiTheme="majorHAnsi"/>
          <w:sz w:val="18"/>
          <w:szCs w:val="18"/>
          <w:lang w:val="de-CH"/>
        </w:rPr>
        <w:t xml:space="preserve">oder </w:t>
      </w:r>
      <w:r w:rsidR="000B10FC" w:rsidRPr="005D77E8">
        <w:rPr>
          <w:rFonts w:asciiTheme="majorHAnsi" w:hAnsiTheme="majorHAnsi"/>
          <w:sz w:val="18"/>
          <w:szCs w:val="18"/>
          <w:lang w:val="de-CH"/>
        </w:rPr>
        <w:t>gedörrtem</w:t>
      </w:r>
      <w:r w:rsidR="00A870CC" w:rsidRPr="005D77E8">
        <w:rPr>
          <w:rFonts w:asciiTheme="majorHAnsi" w:hAnsiTheme="majorHAnsi"/>
          <w:sz w:val="18"/>
          <w:szCs w:val="18"/>
          <w:lang w:val="de-CH"/>
        </w:rPr>
        <w:t xml:space="preserve"> Pulver</w:t>
      </w:r>
      <w:r w:rsidR="00101757" w:rsidRPr="005D77E8">
        <w:rPr>
          <w:rFonts w:asciiTheme="majorHAnsi" w:hAnsiTheme="majorHAnsi"/>
          <w:sz w:val="18"/>
          <w:szCs w:val="18"/>
          <w:lang w:val="de-CH"/>
        </w:rPr>
        <w:t xml:space="preserve">, </w:t>
      </w:r>
      <w:r w:rsidR="00A724EC" w:rsidRPr="005D77E8">
        <w:rPr>
          <w:rFonts w:asciiTheme="majorHAnsi" w:hAnsiTheme="majorHAnsi"/>
          <w:sz w:val="18"/>
          <w:szCs w:val="18"/>
          <w:lang w:val="de-CH"/>
        </w:rPr>
        <w:t>zudem</w:t>
      </w:r>
      <w:r w:rsidR="00A870CC" w:rsidRPr="005D77E8">
        <w:rPr>
          <w:rFonts w:asciiTheme="majorHAnsi" w:hAnsiTheme="majorHAnsi"/>
          <w:sz w:val="18"/>
          <w:szCs w:val="18"/>
          <w:lang w:val="de-CH"/>
        </w:rPr>
        <w:t xml:space="preserve"> </w:t>
      </w:r>
      <w:r w:rsidR="00551A95" w:rsidRPr="005D77E8">
        <w:rPr>
          <w:rFonts w:asciiTheme="majorHAnsi" w:hAnsiTheme="majorHAnsi"/>
          <w:sz w:val="18"/>
          <w:szCs w:val="18"/>
          <w:lang w:val="de-CH"/>
        </w:rPr>
        <w:t xml:space="preserve">bei Hautkrebs, Fisteln und </w:t>
      </w:r>
      <w:r w:rsidR="00A870CC" w:rsidRPr="005D77E8">
        <w:rPr>
          <w:rFonts w:asciiTheme="majorHAnsi" w:hAnsiTheme="majorHAnsi"/>
          <w:sz w:val="18"/>
          <w:szCs w:val="18"/>
          <w:lang w:val="de-CH"/>
        </w:rPr>
        <w:t>vor allem</w:t>
      </w:r>
      <w:r w:rsidR="00551A95" w:rsidRPr="005D77E8">
        <w:rPr>
          <w:rFonts w:asciiTheme="majorHAnsi" w:hAnsiTheme="majorHAnsi"/>
          <w:sz w:val="18"/>
          <w:szCs w:val="18"/>
          <w:lang w:val="de-CH"/>
        </w:rPr>
        <w:t xml:space="preserve"> Wunden</w:t>
      </w:r>
      <w:r w:rsidR="00DF0253" w:rsidRPr="005D77E8">
        <w:rPr>
          <w:rFonts w:asciiTheme="majorHAnsi" w:hAnsiTheme="majorHAnsi"/>
          <w:sz w:val="18"/>
          <w:szCs w:val="18"/>
          <w:lang w:val="de-CH"/>
        </w:rPr>
        <w:t xml:space="preserve"> und Verletzungen</w:t>
      </w:r>
      <w:r w:rsidR="00551A95" w:rsidRPr="005D77E8">
        <w:rPr>
          <w:rFonts w:asciiTheme="majorHAnsi" w:hAnsiTheme="majorHAnsi"/>
          <w:sz w:val="18"/>
          <w:szCs w:val="18"/>
          <w:lang w:val="de-CH"/>
        </w:rPr>
        <w:t xml:space="preserve">). </w:t>
      </w:r>
      <w:r w:rsidR="00FE3F6D" w:rsidRPr="005D77E8">
        <w:rPr>
          <w:rFonts w:asciiTheme="majorHAnsi" w:hAnsiTheme="majorHAnsi"/>
          <w:sz w:val="18"/>
          <w:szCs w:val="18"/>
          <w:lang w:val="de-CH"/>
        </w:rPr>
        <w:t xml:space="preserve">Dann </w:t>
      </w:r>
      <w:r w:rsidR="00AA0CFC" w:rsidRPr="005D77E8">
        <w:rPr>
          <w:rFonts w:asciiTheme="majorHAnsi" w:hAnsiTheme="majorHAnsi"/>
          <w:sz w:val="18"/>
          <w:szCs w:val="18"/>
          <w:lang w:val="de-CH"/>
        </w:rPr>
        <w:t>folgt</w:t>
      </w:r>
      <w:r w:rsidR="00FE3F6D" w:rsidRPr="005D77E8">
        <w:rPr>
          <w:rFonts w:asciiTheme="majorHAnsi" w:hAnsiTheme="majorHAnsi"/>
          <w:sz w:val="18"/>
          <w:szCs w:val="18"/>
          <w:lang w:val="de-CH"/>
        </w:rPr>
        <w:t xml:space="preserve"> </w:t>
      </w:r>
      <w:r w:rsidR="00AA0CFC" w:rsidRPr="005D77E8">
        <w:rPr>
          <w:rFonts w:asciiTheme="majorHAnsi" w:hAnsiTheme="majorHAnsi"/>
          <w:sz w:val="18"/>
          <w:szCs w:val="18"/>
          <w:lang w:val="de-CH"/>
        </w:rPr>
        <w:t>eine</w:t>
      </w:r>
      <w:r w:rsidR="007113F2" w:rsidRPr="005D77E8">
        <w:rPr>
          <w:rFonts w:asciiTheme="majorHAnsi" w:hAnsiTheme="majorHAnsi"/>
          <w:sz w:val="18"/>
          <w:szCs w:val="18"/>
          <w:lang w:val="de-CH"/>
        </w:rPr>
        <w:t xml:space="preserve"> </w:t>
      </w:r>
      <w:r w:rsidR="00AA0CFC" w:rsidRPr="005D77E8">
        <w:rPr>
          <w:rFonts w:asciiTheme="majorHAnsi" w:hAnsiTheme="majorHAnsi"/>
          <w:sz w:val="18"/>
          <w:szCs w:val="18"/>
          <w:lang w:val="de-CH"/>
        </w:rPr>
        <w:t xml:space="preserve">rätselhafte </w:t>
      </w:r>
      <w:r w:rsidR="007113F2" w:rsidRPr="005D77E8">
        <w:rPr>
          <w:rFonts w:asciiTheme="majorHAnsi" w:hAnsiTheme="majorHAnsi"/>
          <w:sz w:val="18"/>
          <w:szCs w:val="18"/>
          <w:lang w:val="de-CH"/>
        </w:rPr>
        <w:t>Rubrik</w:t>
      </w:r>
      <w:r w:rsidR="00AA0CFC" w:rsidRPr="005D77E8">
        <w:rPr>
          <w:rFonts w:asciiTheme="majorHAnsi" w:hAnsiTheme="majorHAnsi"/>
          <w:sz w:val="18"/>
          <w:szCs w:val="18"/>
          <w:lang w:val="de-CH"/>
        </w:rPr>
        <w:t xml:space="preserve">, die bei </w:t>
      </w:r>
      <w:proofErr w:type="spellStart"/>
      <w:r w:rsidR="00AA0CFC" w:rsidRPr="005D77E8">
        <w:rPr>
          <w:rFonts w:asciiTheme="majorHAnsi" w:hAnsiTheme="majorHAnsi"/>
          <w:sz w:val="18"/>
          <w:szCs w:val="18"/>
          <w:lang w:val="de-CH"/>
        </w:rPr>
        <w:t>Dioskurides</w:t>
      </w:r>
      <w:proofErr w:type="spellEnd"/>
      <w:r w:rsidR="00AA0CFC" w:rsidRPr="005D77E8">
        <w:rPr>
          <w:rFonts w:asciiTheme="majorHAnsi" w:hAnsiTheme="majorHAnsi"/>
          <w:sz w:val="18"/>
          <w:szCs w:val="18"/>
          <w:lang w:val="de-CH"/>
        </w:rPr>
        <w:t xml:space="preserve"> gänzlich fehlt:</w:t>
      </w:r>
      <w:r w:rsidR="007113F2" w:rsidRPr="005D77E8">
        <w:rPr>
          <w:rFonts w:asciiTheme="majorHAnsi" w:hAnsiTheme="majorHAnsi"/>
          <w:sz w:val="18"/>
          <w:szCs w:val="18"/>
          <w:lang w:val="de-CH"/>
        </w:rPr>
        <w:t xml:space="preserve"> „</w:t>
      </w:r>
      <w:r w:rsidR="00AA0CFC" w:rsidRPr="005D77E8">
        <w:rPr>
          <w:rFonts w:asciiTheme="majorHAnsi" w:hAnsiTheme="majorHAnsi"/>
          <w:sz w:val="18"/>
          <w:szCs w:val="18"/>
          <w:lang w:val="de-CH"/>
        </w:rPr>
        <w:t xml:space="preserve">Die </w:t>
      </w:r>
      <w:r w:rsidR="007113F2" w:rsidRPr="005D77E8">
        <w:rPr>
          <w:rFonts w:asciiTheme="majorHAnsi" w:hAnsiTheme="majorHAnsi"/>
          <w:sz w:val="18"/>
          <w:szCs w:val="18"/>
          <w:lang w:val="de-CH"/>
        </w:rPr>
        <w:t xml:space="preserve">Natur und </w:t>
      </w:r>
      <w:proofErr w:type="spellStart"/>
      <w:r w:rsidR="007113F2" w:rsidRPr="005D77E8">
        <w:rPr>
          <w:rFonts w:asciiTheme="majorHAnsi" w:hAnsiTheme="majorHAnsi"/>
          <w:sz w:val="18"/>
          <w:szCs w:val="18"/>
          <w:lang w:val="de-CH"/>
        </w:rPr>
        <w:t>Complexion</w:t>
      </w:r>
      <w:proofErr w:type="spellEnd"/>
      <w:r w:rsidR="00AA0CFC" w:rsidRPr="005D77E8">
        <w:rPr>
          <w:rFonts w:asciiTheme="majorHAnsi" w:hAnsiTheme="majorHAnsi"/>
          <w:sz w:val="18"/>
          <w:szCs w:val="18"/>
          <w:lang w:val="de-CH"/>
        </w:rPr>
        <w:t xml:space="preserve">: Schöllkraut ist </w:t>
      </w:r>
      <w:r w:rsidR="00FE3F6D" w:rsidRPr="005D77E8">
        <w:rPr>
          <w:rFonts w:asciiTheme="majorHAnsi" w:hAnsiTheme="majorHAnsi"/>
          <w:sz w:val="18"/>
          <w:szCs w:val="18"/>
          <w:lang w:val="de-CH"/>
        </w:rPr>
        <w:t xml:space="preserve">warm und </w:t>
      </w:r>
      <w:r w:rsidR="00B04857" w:rsidRPr="005D77E8">
        <w:rPr>
          <w:rFonts w:asciiTheme="majorHAnsi" w:hAnsiTheme="majorHAnsi"/>
          <w:sz w:val="18"/>
          <w:szCs w:val="18"/>
          <w:lang w:val="de-CH"/>
        </w:rPr>
        <w:t>trocken</w:t>
      </w:r>
      <w:r w:rsidR="00A8150B" w:rsidRPr="005D77E8">
        <w:rPr>
          <w:rFonts w:asciiTheme="majorHAnsi" w:hAnsiTheme="majorHAnsi"/>
          <w:sz w:val="18"/>
          <w:szCs w:val="18"/>
          <w:lang w:val="de-CH"/>
        </w:rPr>
        <w:t xml:space="preserve"> im dritten Grad</w:t>
      </w:r>
      <w:r w:rsidR="007113F2" w:rsidRPr="005D77E8">
        <w:rPr>
          <w:rFonts w:asciiTheme="majorHAnsi" w:hAnsiTheme="majorHAnsi"/>
          <w:sz w:val="18"/>
          <w:szCs w:val="18"/>
          <w:lang w:val="de-CH"/>
        </w:rPr>
        <w:t xml:space="preserve">“. </w:t>
      </w:r>
      <w:r w:rsidR="00FE3F6D" w:rsidRPr="005D77E8">
        <w:rPr>
          <w:rFonts w:asciiTheme="majorHAnsi" w:hAnsiTheme="majorHAnsi"/>
          <w:sz w:val="18"/>
          <w:szCs w:val="18"/>
          <w:lang w:val="de-CH"/>
        </w:rPr>
        <w:t xml:space="preserve">Was </w:t>
      </w:r>
      <w:r w:rsidR="00AA0CFC" w:rsidRPr="005D77E8">
        <w:rPr>
          <w:rFonts w:asciiTheme="majorHAnsi" w:hAnsiTheme="majorHAnsi"/>
          <w:sz w:val="18"/>
          <w:szCs w:val="18"/>
          <w:lang w:val="de-CH"/>
        </w:rPr>
        <w:t>das wohl zu bedeuten hat</w:t>
      </w:r>
      <w:r w:rsidR="00FE3F6D" w:rsidRPr="005D77E8">
        <w:rPr>
          <w:rFonts w:asciiTheme="majorHAnsi" w:hAnsiTheme="majorHAnsi"/>
          <w:sz w:val="18"/>
          <w:szCs w:val="18"/>
          <w:lang w:val="de-CH"/>
        </w:rPr>
        <w:t>?</w:t>
      </w:r>
    </w:p>
    <w:p w14:paraId="78102709" w14:textId="0C5392F3" w:rsidR="00FE3F6D" w:rsidRPr="005D77E8" w:rsidRDefault="0043142A" w:rsidP="005D77E8">
      <w:pPr>
        <w:spacing w:after="80" w:line="276" w:lineRule="auto"/>
        <w:rPr>
          <w:rFonts w:asciiTheme="majorHAnsi" w:hAnsiTheme="majorHAnsi"/>
          <w:b/>
          <w:sz w:val="19"/>
          <w:szCs w:val="19"/>
        </w:rPr>
      </w:pPr>
      <w:r w:rsidRPr="005D77E8">
        <w:rPr>
          <w:rFonts w:asciiTheme="majorHAnsi" w:hAnsiTheme="majorHAnsi"/>
          <w:b/>
          <w:sz w:val="19"/>
          <w:szCs w:val="19"/>
        </w:rPr>
        <w:t>Das Wesen aller Dinge</w:t>
      </w:r>
    </w:p>
    <w:p w14:paraId="596F9A03" w14:textId="11EF3E5F" w:rsidR="00FE3F6D" w:rsidRPr="005D77E8" w:rsidRDefault="00FE3F6D" w:rsidP="005D77E8">
      <w:pPr>
        <w:spacing w:after="120" w:line="269" w:lineRule="auto"/>
        <w:rPr>
          <w:rFonts w:asciiTheme="majorHAnsi" w:hAnsiTheme="majorHAnsi"/>
          <w:sz w:val="18"/>
          <w:szCs w:val="18"/>
        </w:rPr>
      </w:pPr>
      <w:r w:rsidRPr="005D77E8">
        <w:rPr>
          <w:rFonts w:asciiTheme="majorHAnsi" w:hAnsiTheme="majorHAnsi"/>
          <w:sz w:val="18"/>
          <w:szCs w:val="18"/>
        </w:rPr>
        <w:t>Die Idee von vier oder fünf Eleme</w:t>
      </w:r>
      <w:r w:rsidR="003473A7" w:rsidRPr="005D77E8">
        <w:rPr>
          <w:rFonts w:asciiTheme="majorHAnsi" w:hAnsiTheme="majorHAnsi"/>
          <w:sz w:val="18"/>
          <w:szCs w:val="18"/>
        </w:rPr>
        <w:t>nten oder Grundprinzipien findet</w:t>
      </w:r>
      <w:r w:rsidRPr="005D77E8">
        <w:rPr>
          <w:rFonts w:asciiTheme="majorHAnsi" w:hAnsiTheme="majorHAnsi"/>
          <w:sz w:val="18"/>
          <w:szCs w:val="18"/>
        </w:rPr>
        <w:t xml:space="preserve"> sich im chinesischen (</w:t>
      </w:r>
      <w:r w:rsidR="000B10FC" w:rsidRPr="005D77E8">
        <w:rPr>
          <w:rFonts w:asciiTheme="majorHAnsi" w:hAnsiTheme="majorHAnsi"/>
          <w:sz w:val="18"/>
          <w:szCs w:val="18"/>
        </w:rPr>
        <w:t>Traditionell</w:t>
      </w:r>
      <w:r w:rsidR="003473A7" w:rsidRPr="005D77E8">
        <w:rPr>
          <w:rFonts w:asciiTheme="majorHAnsi" w:hAnsiTheme="majorHAnsi"/>
          <w:sz w:val="18"/>
          <w:szCs w:val="18"/>
        </w:rPr>
        <w:t xml:space="preserve"> C</w:t>
      </w:r>
      <w:r w:rsidRPr="005D77E8">
        <w:rPr>
          <w:rFonts w:asciiTheme="majorHAnsi" w:hAnsiTheme="majorHAnsi"/>
          <w:sz w:val="18"/>
          <w:szCs w:val="18"/>
        </w:rPr>
        <w:t xml:space="preserve">hinesische Medizin), indischen (Ayurveda), wie auch europäisch-vorderasiatischen Raum und wurde empirisch entwickelt. Alles Sichtbare bestehe aus den vier Wurzelkräften – Feuer (glühend), Luft (gasförmig), Wasser (flüssig) und Erde (fest) – in jeweils einem ganz bestimmten Mischverhältnis, so der Grieche </w:t>
      </w:r>
      <w:proofErr w:type="spellStart"/>
      <w:r w:rsidRPr="005D77E8">
        <w:rPr>
          <w:rFonts w:asciiTheme="majorHAnsi" w:hAnsiTheme="majorHAnsi"/>
          <w:sz w:val="18"/>
          <w:szCs w:val="18"/>
        </w:rPr>
        <w:t>Empedokles</w:t>
      </w:r>
      <w:proofErr w:type="spellEnd"/>
      <w:r w:rsidRPr="005D77E8">
        <w:rPr>
          <w:rFonts w:asciiTheme="majorHAnsi" w:hAnsiTheme="majorHAnsi"/>
          <w:sz w:val="18"/>
          <w:szCs w:val="18"/>
        </w:rPr>
        <w:t xml:space="preserve"> um fünfhundert vor unserer Zeitrechnung. Später wurde dieses Konstrukt verfeinert, mit Qualitäten (</w:t>
      </w:r>
      <w:proofErr w:type="spellStart"/>
      <w:r w:rsidRPr="005D77E8">
        <w:rPr>
          <w:rFonts w:asciiTheme="majorHAnsi" w:hAnsiTheme="majorHAnsi"/>
          <w:sz w:val="18"/>
          <w:szCs w:val="18"/>
        </w:rPr>
        <w:t>heiss</w:t>
      </w:r>
      <w:proofErr w:type="spellEnd"/>
      <w:r w:rsidRPr="005D77E8">
        <w:rPr>
          <w:rFonts w:asciiTheme="majorHAnsi" w:hAnsiTheme="majorHAnsi"/>
          <w:sz w:val="18"/>
          <w:szCs w:val="18"/>
        </w:rPr>
        <w:t xml:space="preserve"> – kalt, trocken – feucht) versehen und den vier Grundsäften des menschlichen Körpers zugeordnet: Blut (</w:t>
      </w:r>
      <w:r w:rsidR="006A2C51" w:rsidRPr="005D77E8">
        <w:rPr>
          <w:rFonts w:asciiTheme="majorHAnsi" w:hAnsiTheme="majorHAnsi"/>
          <w:sz w:val="18"/>
          <w:szCs w:val="18"/>
        </w:rPr>
        <w:t xml:space="preserve">Luft: </w:t>
      </w:r>
      <w:proofErr w:type="spellStart"/>
      <w:r w:rsidR="006A2C51" w:rsidRPr="005D77E8">
        <w:rPr>
          <w:rFonts w:asciiTheme="majorHAnsi" w:hAnsiTheme="majorHAnsi"/>
          <w:sz w:val="18"/>
          <w:szCs w:val="18"/>
        </w:rPr>
        <w:t>heiss</w:t>
      </w:r>
      <w:proofErr w:type="spellEnd"/>
      <w:r w:rsidR="006A2C51" w:rsidRPr="005D77E8">
        <w:rPr>
          <w:rFonts w:asciiTheme="majorHAnsi" w:hAnsiTheme="majorHAnsi"/>
          <w:sz w:val="18"/>
          <w:szCs w:val="18"/>
        </w:rPr>
        <w:t xml:space="preserve">, feucht), gelbe Galle (Feuer: </w:t>
      </w:r>
      <w:proofErr w:type="spellStart"/>
      <w:r w:rsidR="006A2C51" w:rsidRPr="005D77E8">
        <w:rPr>
          <w:rFonts w:asciiTheme="majorHAnsi" w:hAnsiTheme="majorHAnsi"/>
          <w:sz w:val="18"/>
          <w:szCs w:val="18"/>
        </w:rPr>
        <w:t>heiss</w:t>
      </w:r>
      <w:proofErr w:type="spellEnd"/>
      <w:r w:rsidR="006A2C51" w:rsidRPr="005D77E8">
        <w:rPr>
          <w:rFonts w:asciiTheme="majorHAnsi" w:hAnsiTheme="majorHAnsi"/>
          <w:sz w:val="18"/>
          <w:szCs w:val="18"/>
        </w:rPr>
        <w:t xml:space="preserve">, trocken), schwarze Galle (Erde: kalt, trocken) und Schleim (Wasser, kalt, feucht). Aristoteles hat diesem Viererschema </w:t>
      </w:r>
      <w:r w:rsidR="00CD26B6" w:rsidRPr="005D77E8">
        <w:rPr>
          <w:rFonts w:asciiTheme="majorHAnsi" w:hAnsiTheme="majorHAnsi"/>
          <w:sz w:val="18"/>
          <w:szCs w:val="18"/>
        </w:rPr>
        <w:t>die</w:t>
      </w:r>
      <w:r w:rsidR="006A2C51" w:rsidRPr="005D77E8">
        <w:rPr>
          <w:rFonts w:asciiTheme="majorHAnsi" w:hAnsiTheme="majorHAnsi"/>
          <w:sz w:val="18"/>
          <w:szCs w:val="18"/>
        </w:rPr>
        <w:t xml:space="preserve"> „</w:t>
      </w:r>
      <w:proofErr w:type="spellStart"/>
      <w:r w:rsidR="006A2C51" w:rsidRPr="005D77E8">
        <w:rPr>
          <w:rFonts w:asciiTheme="majorHAnsi" w:hAnsiTheme="majorHAnsi"/>
          <w:sz w:val="18"/>
          <w:szCs w:val="18"/>
        </w:rPr>
        <w:t>quinta</w:t>
      </w:r>
      <w:proofErr w:type="spellEnd"/>
      <w:r w:rsidR="006A2C51" w:rsidRPr="005D77E8">
        <w:rPr>
          <w:rFonts w:asciiTheme="majorHAnsi" w:hAnsiTheme="majorHAnsi"/>
          <w:sz w:val="18"/>
          <w:szCs w:val="18"/>
        </w:rPr>
        <w:t xml:space="preserve"> </w:t>
      </w:r>
      <w:proofErr w:type="spellStart"/>
      <w:r w:rsidR="006A2C51" w:rsidRPr="005D77E8">
        <w:rPr>
          <w:rFonts w:asciiTheme="majorHAnsi" w:hAnsiTheme="majorHAnsi"/>
          <w:sz w:val="18"/>
          <w:szCs w:val="18"/>
        </w:rPr>
        <w:t>essentia</w:t>
      </w:r>
      <w:proofErr w:type="spellEnd"/>
      <w:r w:rsidR="008170AD" w:rsidRPr="005D77E8">
        <w:rPr>
          <w:rFonts w:asciiTheme="majorHAnsi" w:hAnsiTheme="majorHAnsi"/>
          <w:sz w:val="18"/>
          <w:szCs w:val="18"/>
        </w:rPr>
        <w:t>“</w:t>
      </w:r>
      <w:r w:rsidR="00CD26B6" w:rsidRPr="005D77E8">
        <w:rPr>
          <w:rFonts w:asciiTheme="majorHAnsi" w:hAnsiTheme="majorHAnsi"/>
          <w:sz w:val="18"/>
          <w:szCs w:val="18"/>
        </w:rPr>
        <w:t xml:space="preserve">, </w:t>
      </w:r>
      <w:r w:rsidR="006A2C51" w:rsidRPr="005D77E8">
        <w:rPr>
          <w:rFonts w:asciiTheme="majorHAnsi" w:hAnsiTheme="majorHAnsi"/>
          <w:sz w:val="18"/>
          <w:szCs w:val="18"/>
        </w:rPr>
        <w:t>den Äther</w:t>
      </w:r>
      <w:r w:rsidR="008170AD" w:rsidRPr="005D77E8">
        <w:rPr>
          <w:rFonts w:asciiTheme="majorHAnsi" w:hAnsiTheme="majorHAnsi"/>
          <w:sz w:val="18"/>
          <w:szCs w:val="18"/>
        </w:rPr>
        <w:t xml:space="preserve">, </w:t>
      </w:r>
      <w:r w:rsidR="006A2C51" w:rsidRPr="005D77E8">
        <w:rPr>
          <w:rFonts w:asciiTheme="majorHAnsi" w:hAnsiTheme="majorHAnsi"/>
          <w:sz w:val="18"/>
          <w:szCs w:val="18"/>
        </w:rPr>
        <w:t xml:space="preserve">aus dem der </w:t>
      </w:r>
      <w:r w:rsidR="008170AD" w:rsidRPr="005D77E8">
        <w:rPr>
          <w:rFonts w:asciiTheme="majorHAnsi" w:hAnsiTheme="majorHAnsi"/>
          <w:sz w:val="18"/>
          <w:szCs w:val="18"/>
        </w:rPr>
        <w:t>Himmel und die Gestirne bestehen,</w:t>
      </w:r>
      <w:r w:rsidR="006A2C51" w:rsidRPr="005D77E8">
        <w:rPr>
          <w:rFonts w:asciiTheme="majorHAnsi" w:hAnsiTheme="majorHAnsi"/>
          <w:sz w:val="18"/>
          <w:szCs w:val="18"/>
        </w:rPr>
        <w:t xml:space="preserve"> hinzugefügt. Später </w:t>
      </w:r>
      <w:r w:rsidR="003473A7" w:rsidRPr="005D77E8">
        <w:rPr>
          <w:rFonts w:asciiTheme="majorHAnsi" w:hAnsiTheme="majorHAnsi"/>
          <w:sz w:val="18"/>
          <w:szCs w:val="18"/>
        </w:rPr>
        <w:t>interpretierte</w:t>
      </w:r>
      <w:r w:rsidR="006A2C51" w:rsidRPr="005D77E8">
        <w:rPr>
          <w:rFonts w:asciiTheme="majorHAnsi" w:hAnsiTheme="majorHAnsi"/>
          <w:sz w:val="18"/>
          <w:szCs w:val="18"/>
        </w:rPr>
        <w:t xml:space="preserve"> der griec</w:t>
      </w:r>
      <w:r w:rsidR="003473A7" w:rsidRPr="005D77E8">
        <w:rPr>
          <w:rFonts w:asciiTheme="majorHAnsi" w:hAnsiTheme="majorHAnsi"/>
          <w:sz w:val="18"/>
          <w:szCs w:val="18"/>
        </w:rPr>
        <w:t>hische Arzt und Anat</w:t>
      </w:r>
      <w:r w:rsidR="006A2C51" w:rsidRPr="005D77E8">
        <w:rPr>
          <w:rFonts w:asciiTheme="majorHAnsi" w:hAnsiTheme="majorHAnsi"/>
          <w:sz w:val="18"/>
          <w:szCs w:val="18"/>
        </w:rPr>
        <w:t xml:space="preserve">om </w:t>
      </w:r>
      <w:proofErr w:type="spellStart"/>
      <w:r w:rsidR="006A2C51" w:rsidRPr="005D77E8">
        <w:rPr>
          <w:rFonts w:asciiTheme="majorHAnsi" w:hAnsiTheme="majorHAnsi"/>
          <w:sz w:val="18"/>
          <w:szCs w:val="18"/>
        </w:rPr>
        <w:t>Galenos</w:t>
      </w:r>
      <w:proofErr w:type="spellEnd"/>
      <w:r w:rsidR="006A2C51" w:rsidRPr="005D77E8">
        <w:rPr>
          <w:rFonts w:asciiTheme="majorHAnsi" w:hAnsiTheme="majorHAnsi"/>
          <w:sz w:val="18"/>
          <w:szCs w:val="18"/>
        </w:rPr>
        <w:t xml:space="preserve"> von Pergamon das fünfte Element als hauchartigen Spiritus und Träger </w:t>
      </w:r>
      <w:r w:rsidR="00CB2702" w:rsidRPr="005D77E8">
        <w:rPr>
          <w:rFonts w:asciiTheme="majorHAnsi" w:hAnsiTheme="majorHAnsi"/>
          <w:sz w:val="18"/>
          <w:szCs w:val="18"/>
        </w:rPr>
        <w:t>der</w:t>
      </w:r>
      <w:r w:rsidR="006A2C51" w:rsidRPr="005D77E8">
        <w:rPr>
          <w:rFonts w:asciiTheme="majorHAnsi" w:hAnsiTheme="majorHAnsi"/>
          <w:sz w:val="18"/>
          <w:szCs w:val="18"/>
        </w:rPr>
        <w:t xml:space="preserve"> Lebenskräfte. </w:t>
      </w:r>
      <w:proofErr w:type="spellStart"/>
      <w:r w:rsidR="006A2C51" w:rsidRPr="005D77E8">
        <w:rPr>
          <w:rFonts w:asciiTheme="majorHAnsi" w:hAnsiTheme="majorHAnsi"/>
          <w:sz w:val="18"/>
          <w:szCs w:val="18"/>
        </w:rPr>
        <w:t>Gemäss</w:t>
      </w:r>
      <w:proofErr w:type="spellEnd"/>
      <w:r w:rsidR="006A2C51" w:rsidRPr="005D77E8">
        <w:rPr>
          <w:rFonts w:asciiTheme="majorHAnsi" w:hAnsiTheme="majorHAnsi"/>
          <w:sz w:val="18"/>
          <w:szCs w:val="18"/>
        </w:rPr>
        <w:t xml:space="preserve"> </w:t>
      </w:r>
      <w:proofErr w:type="spellStart"/>
      <w:r w:rsidR="006A2C51" w:rsidRPr="005D77E8">
        <w:rPr>
          <w:rFonts w:asciiTheme="majorHAnsi" w:hAnsiTheme="majorHAnsi"/>
          <w:sz w:val="18"/>
          <w:szCs w:val="18"/>
        </w:rPr>
        <w:t>Galenos</w:t>
      </w:r>
      <w:proofErr w:type="spellEnd"/>
      <w:r w:rsidR="006A2C51" w:rsidRPr="005D77E8">
        <w:rPr>
          <w:rFonts w:asciiTheme="majorHAnsi" w:hAnsiTheme="majorHAnsi"/>
          <w:sz w:val="18"/>
          <w:szCs w:val="18"/>
        </w:rPr>
        <w:t xml:space="preserve"> war die Krankheit eine Störung der festen Teile des Körpers</w:t>
      </w:r>
      <w:r w:rsidR="00CB2702" w:rsidRPr="005D77E8">
        <w:rPr>
          <w:rFonts w:asciiTheme="majorHAnsi" w:hAnsiTheme="majorHAnsi"/>
          <w:sz w:val="18"/>
          <w:szCs w:val="18"/>
        </w:rPr>
        <w:t xml:space="preserve">, </w:t>
      </w:r>
      <w:r w:rsidR="006A2C51" w:rsidRPr="005D77E8">
        <w:rPr>
          <w:rFonts w:asciiTheme="majorHAnsi" w:hAnsiTheme="majorHAnsi"/>
          <w:sz w:val="18"/>
          <w:szCs w:val="18"/>
        </w:rPr>
        <w:t>der Säfte oder eben des Spiritus. Den Heilmittel ordnete er die oben genannten Qualitäten</w:t>
      </w:r>
      <w:r w:rsidR="009E00EF" w:rsidRPr="005D77E8">
        <w:rPr>
          <w:rFonts w:asciiTheme="majorHAnsi" w:hAnsiTheme="majorHAnsi"/>
          <w:sz w:val="18"/>
          <w:szCs w:val="18"/>
        </w:rPr>
        <w:t xml:space="preserve"> (</w:t>
      </w:r>
      <w:proofErr w:type="spellStart"/>
      <w:r w:rsidR="009E00EF" w:rsidRPr="005D77E8">
        <w:rPr>
          <w:rFonts w:asciiTheme="majorHAnsi" w:hAnsiTheme="majorHAnsi"/>
          <w:sz w:val="18"/>
          <w:szCs w:val="18"/>
        </w:rPr>
        <w:t>heiss</w:t>
      </w:r>
      <w:proofErr w:type="spellEnd"/>
      <w:r w:rsidR="009E00EF" w:rsidRPr="005D77E8">
        <w:rPr>
          <w:rFonts w:asciiTheme="majorHAnsi" w:hAnsiTheme="majorHAnsi"/>
          <w:sz w:val="18"/>
          <w:szCs w:val="18"/>
        </w:rPr>
        <w:t xml:space="preserve"> – kalt, trocken – feucht) </w:t>
      </w:r>
      <w:r w:rsidR="006A2C51" w:rsidRPr="005D77E8">
        <w:rPr>
          <w:rFonts w:asciiTheme="majorHAnsi" w:hAnsiTheme="majorHAnsi"/>
          <w:sz w:val="18"/>
          <w:szCs w:val="18"/>
        </w:rPr>
        <w:t xml:space="preserve">zu, </w:t>
      </w:r>
      <w:r w:rsidR="00CD26B6" w:rsidRPr="005D77E8">
        <w:rPr>
          <w:rFonts w:asciiTheme="majorHAnsi" w:hAnsiTheme="majorHAnsi"/>
          <w:sz w:val="18"/>
          <w:szCs w:val="18"/>
        </w:rPr>
        <w:t xml:space="preserve">und </w:t>
      </w:r>
      <w:r w:rsidR="009E00EF" w:rsidRPr="005D77E8">
        <w:rPr>
          <w:rFonts w:asciiTheme="majorHAnsi" w:hAnsiTheme="majorHAnsi"/>
          <w:sz w:val="18"/>
          <w:szCs w:val="18"/>
        </w:rPr>
        <w:t xml:space="preserve">versah </w:t>
      </w:r>
      <w:r w:rsidR="00CD26B6" w:rsidRPr="005D77E8">
        <w:rPr>
          <w:rFonts w:asciiTheme="majorHAnsi" w:hAnsiTheme="majorHAnsi"/>
          <w:sz w:val="18"/>
          <w:szCs w:val="18"/>
        </w:rPr>
        <w:t>diese</w:t>
      </w:r>
      <w:r w:rsidR="006A2C51" w:rsidRPr="005D77E8">
        <w:rPr>
          <w:rFonts w:asciiTheme="majorHAnsi" w:hAnsiTheme="majorHAnsi"/>
          <w:sz w:val="18"/>
          <w:szCs w:val="18"/>
        </w:rPr>
        <w:t xml:space="preserve"> </w:t>
      </w:r>
      <w:r w:rsidR="00CB2702" w:rsidRPr="005D77E8">
        <w:rPr>
          <w:rFonts w:asciiTheme="majorHAnsi" w:hAnsiTheme="majorHAnsi"/>
          <w:sz w:val="18"/>
          <w:szCs w:val="18"/>
        </w:rPr>
        <w:t xml:space="preserve">mit vier </w:t>
      </w:r>
      <w:r w:rsidR="009E00EF" w:rsidRPr="005D77E8">
        <w:rPr>
          <w:rFonts w:asciiTheme="majorHAnsi" w:hAnsiTheme="majorHAnsi"/>
          <w:sz w:val="18"/>
          <w:szCs w:val="18"/>
        </w:rPr>
        <w:t xml:space="preserve">Wirkungsgraden: unmerklich, merklich, heftig, sehr heftig bis zerstörend. Das richtig gewählte Heilmittel soll </w:t>
      </w:r>
      <w:proofErr w:type="spellStart"/>
      <w:r w:rsidR="009E00EF" w:rsidRPr="005D77E8">
        <w:rPr>
          <w:rFonts w:asciiTheme="majorHAnsi" w:hAnsiTheme="majorHAnsi"/>
          <w:sz w:val="18"/>
          <w:szCs w:val="18"/>
        </w:rPr>
        <w:t>gemäss</w:t>
      </w:r>
      <w:proofErr w:type="spellEnd"/>
      <w:r w:rsidR="009E00EF" w:rsidRPr="005D77E8">
        <w:rPr>
          <w:rFonts w:asciiTheme="majorHAnsi" w:hAnsiTheme="majorHAnsi"/>
          <w:sz w:val="18"/>
          <w:szCs w:val="18"/>
        </w:rPr>
        <w:t xml:space="preserve"> </w:t>
      </w:r>
      <w:r w:rsidR="007669A0" w:rsidRPr="005D77E8">
        <w:rPr>
          <w:rFonts w:asciiTheme="majorHAnsi" w:hAnsiTheme="majorHAnsi"/>
          <w:sz w:val="18"/>
          <w:szCs w:val="18"/>
        </w:rPr>
        <w:t>seinen</w:t>
      </w:r>
      <w:r w:rsidR="009E00EF" w:rsidRPr="005D77E8">
        <w:rPr>
          <w:rFonts w:asciiTheme="majorHAnsi" w:hAnsiTheme="majorHAnsi"/>
          <w:sz w:val="18"/>
          <w:szCs w:val="18"/>
        </w:rPr>
        <w:t xml:space="preserve"> innewohnenden Kräften der Krankheit entgegengesetzt sein. Unser Schö</w:t>
      </w:r>
      <w:r w:rsidR="003F5027" w:rsidRPr="005D77E8">
        <w:rPr>
          <w:rFonts w:asciiTheme="majorHAnsi" w:hAnsiTheme="majorHAnsi"/>
          <w:sz w:val="18"/>
          <w:szCs w:val="18"/>
        </w:rPr>
        <w:t xml:space="preserve">llkraut, um konkret zu werden, </w:t>
      </w:r>
      <w:r w:rsidR="009E00EF" w:rsidRPr="005D77E8">
        <w:rPr>
          <w:rFonts w:asciiTheme="majorHAnsi" w:hAnsiTheme="majorHAnsi"/>
          <w:sz w:val="18"/>
          <w:szCs w:val="18"/>
        </w:rPr>
        <w:t xml:space="preserve">mit den Qualitäten „warm und </w:t>
      </w:r>
      <w:r w:rsidR="000A2DCF" w:rsidRPr="005D77E8">
        <w:rPr>
          <w:rFonts w:asciiTheme="majorHAnsi" w:hAnsiTheme="majorHAnsi"/>
          <w:sz w:val="18"/>
          <w:szCs w:val="18"/>
        </w:rPr>
        <w:t>trocken im dritten Grad“ könnte</w:t>
      </w:r>
      <w:r w:rsidR="009E00EF" w:rsidRPr="005D77E8">
        <w:rPr>
          <w:rFonts w:asciiTheme="majorHAnsi" w:hAnsiTheme="majorHAnsi"/>
          <w:sz w:val="18"/>
          <w:szCs w:val="18"/>
        </w:rPr>
        <w:t xml:space="preserve"> dementsprechend gegen Krankheiten eingesetzt werden, die </w:t>
      </w:r>
      <w:r w:rsidR="003473A7" w:rsidRPr="005D77E8">
        <w:rPr>
          <w:rFonts w:asciiTheme="majorHAnsi" w:hAnsiTheme="majorHAnsi"/>
          <w:sz w:val="18"/>
          <w:szCs w:val="18"/>
        </w:rPr>
        <w:t xml:space="preserve">als „kalt“ und „nass“ gelten. </w:t>
      </w:r>
      <w:proofErr w:type="spellStart"/>
      <w:r w:rsidR="003473A7" w:rsidRPr="005D77E8">
        <w:rPr>
          <w:rFonts w:asciiTheme="majorHAnsi" w:hAnsiTheme="majorHAnsi"/>
          <w:sz w:val="18"/>
          <w:szCs w:val="18"/>
        </w:rPr>
        <w:t>Ga</w:t>
      </w:r>
      <w:r w:rsidR="009E00EF" w:rsidRPr="005D77E8">
        <w:rPr>
          <w:rFonts w:asciiTheme="majorHAnsi" w:hAnsiTheme="majorHAnsi"/>
          <w:sz w:val="18"/>
          <w:szCs w:val="18"/>
        </w:rPr>
        <w:t>lenos</w:t>
      </w:r>
      <w:proofErr w:type="spellEnd"/>
      <w:r w:rsidR="009E00EF" w:rsidRPr="005D77E8">
        <w:rPr>
          <w:rFonts w:asciiTheme="majorHAnsi" w:hAnsiTheme="majorHAnsi"/>
          <w:sz w:val="18"/>
          <w:szCs w:val="18"/>
        </w:rPr>
        <w:t>’ komplexes Krankheitskonzept (es ist um Vieles subtiler und differ</w:t>
      </w:r>
      <w:r w:rsidR="003F5027" w:rsidRPr="005D77E8">
        <w:rPr>
          <w:rFonts w:asciiTheme="majorHAnsi" w:hAnsiTheme="majorHAnsi"/>
          <w:sz w:val="18"/>
          <w:szCs w:val="18"/>
        </w:rPr>
        <w:t>enzierter, als hier dargestellt</w:t>
      </w:r>
      <w:r w:rsidR="009E00EF" w:rsidRPr="005D77E8">
        <w:rPr>
          <w:rFonts w:asciiTheme="majorHAnsi" w:hAnsiTheme="majorHAnsi"/>
          <w:sz w:val="18"/>
          <w:szCs w:val="18"/>
        </w:rPr>
        <w:t xml:space="preserve">) </w:t>
      </w:r>
      <w:r w:rsidR="003473A7" w:rsidRPr="005D77E8">
        <w:rPr>
          <w:rFonts w:asciiTheme="majorHAnsi" w:hAnsiTheme="majorHAnsi"/>
          <w:sz w:val="18"/>
          <w:szCs w:val="18"/>
        </w:rPr>
        <w:t xml:space="preserve">wurde in Mitteleuropa in den Dom- und Klosterschulen gelehrt und hatte bis ins 19. Jahrhundert Bestand. Hildegard von Bingens Heilmittellehre baute auf diesem Konzept auf. </w:t>
      </w:r>
    </w:p>
    <w:p w14:paraId="2BA65930" w14:textId="26269DC3" w:rsidR="003473A7" w:rsidRPr="005D77E8" w:rsidRDefault="00CB5E9B" w:rsidP="005D77E8">
      <w:pPr>
        <w:spacing w:after="80" w:line="276" w:lineRule="auto"/>
        <w:rPr>
          <w:rFonts w:asciiTheme="majorHAnsi" w:hAnsiTheme="majorHAnsi"/>
          <w:b/>
          <w:sz w:val="19"/>
          <w:szCs w:val="19"/>
        </w:rPr>
      </w:pPr>
      <w:proofErr w:type="spellStart"/>
      <w:r w:rsidRPr="005D77E8">
        <w:rPr>
          <w:rFonts w:asciiTheme="majorHAnsi" w:hAnsiTheme="majorHAnsi"/>
          <w:b/>
          <w:sz w:val="19"/>
          <w:szCs w:val="19"/>
        </w:rPr>
        <w:t>Gawan</w:t>
      </w:r>
      <w:proofErr w:type="spellEnd"/>
      <w:r w:rsidRPr="005D77E8">
        <w:rPr>
          <w:rFonts w:asciiTheme="majorHAnsi" w:hAnsiTheme="majorHAnsi"/>
          <w:b/>
          <w:sz w:val="19"/>
          <w:szCs w:val="19"/>
        </w:rPr>
        <w:t>, der heilkundige Ritter der Tafelrunde</w:t>
      </w:r>
    </w:p>
    <w:p w14:paraId="1822B53D" w14:textId="223879E3" w:rsidR="005A7C7C" w:rsidRPr="005D77E8" w:rsidRDefault="00A417D2" w:rsidP="005D77E8">
      <w:pPr>
        <w:spacing w:after="80" w:line="269" w:lineRule="auto"/>
        <w:rPr>
          <w:rFonts w:asciiTheme="majorHAnsi" w:hAnsiTheme="majorHAnsi"/>
          <w:sz w:val="18"/>
          <w:szCs w:val="18"/>
        </w:rPr>
      </w:pPr>
      <w:r>
        <w:rPr>
          <w:rFonts w:asciiTheme="majorHAnsi" w:hAnsiTheme="majorHAnsi"/>
          <w:b/>
          <w:noProof/>
          <w:sz w:val="19"/>
          <w:szCs w:val="19"/>
        </w:rPr>
        <w:drawing>
          <wp:anchor distT="0" distB="0" distL="114300" distR="114300" simplePos="0" relativeHeight="251662336" behindDoc="0" locked="0" layoutInCell="1" allowOverlap="1" wp14:anchorId="5D97C6DA" wp14:editId="6F89CD79">
            <wp:simplePos x="0" y="0"/>
            <wp:positionH relativeFrom="column">
              <wp:posOffset>2400300</wp:posOffset>
            </wp:positionH>
            <wp:positionV relativeFrom="paragraph">
              <wp:posOffset>43180</wp:posOffset>
            </wp:positionV>
            <wp:extent cx="2159635" cy="2266950"/>
            <wp:effectExtent l="0" t="0" r="0" b="0"/>
            <wp:wrapTight wrapText="bothSides">
              <wp:wrapPolygon edited="0">
                <wp:start x="0" y="0"/>
                <wp:lineTo x="0" y="21297"/>
                <wp:lineTo x="21340" y="21297"/>
                <wp:lineTo x="21340" y="0"/>
                <wp:lineTo x="0" y="0"/>
              </wp:wrapPolygon>
            </wp:wrapTight>
            <wp:docPr id="7" name="Bild 7" descr="1:Users:verenab:Documents:SCHOELLKRAUT:images:gawan_orguel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Users:verenab:Documents:SCHOELLKRAUT:images:gawan_orgueluse.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E9B" w:rsidRPr="005D77E8">
        <w:rPr>
          <w:rFonts w:asciiTheme="majorHAnsi" w:hAnsiTheme="majorHAnsi"/>
          <w:sz w:val="18"/>
          <w:szCs w:val="18"/>
        </w:rPr>
        <w:t xml:space="preserve">Als </w:t>
      </w:r>
      <w:proofErr w:type="spellStart"/>
      <w:r w:rsidR="00CB5E9B" w:rsidRPr="005D77E8">
        <w:rPr>
          <w:rFonts w:asciiTheme="majorHAnsi" w:hAnsiTheme="majorHAnsi"/>
          <w:sz w:val="18"/>
          <w:szCs w:val="18"/>
        </w:rPr>
        <w:t>Gawan</w:t>
      </w:r>
      <w:proofErr w:type="spellEnd"/>
      <w:r w:rsidR="00CB5E9B" w:rsidRPr="005D77E8">
        <w:rPr>
          <w:rFonts w:asciiTheme="majorHAnsi" w:hAnsiTheme="majorHAnsi"/>
          <w:sz w:val="18"/>
          <w:szCs w:val="18"/>
        </w:rPr>
        <w:t>, ein untadeliger Ritter des König Artus, eins</w:t>
      </w:r>
      <w:r w:rsidR="000F6945" w:rsidRPr="005D77E8">
        <w:rPr>
          <w:rFonts w:asciiTheme="majorHAnsi" w:hAnsiTheme="majorHAnsi"/>
          <w:sz w:val="18"/>
          <w:szCs w:val="18"/>
        </w:rPr>
        <w:t>t</w:t>
      </w:r>
      <w:r w:rsidR="00CB5E9B" w:rsidRPr="005D77E8">
        <w:rPr>
          <w:rFonts w:asciiTheme="majorHAnsi" w:hAnsiTheme="majorHAnsi"/>
          <w:sz w:val="18"/>
          <w:szCs w:val="18"/>
        </w:rPr>
        <w:t xml:space="preserve"> mit seiner schönen Minnedame </w:t>
      </w:r>
      <w:proofErr w:type="spellStart"/>
      <w:r w:rsidR="00CB5E9B" w:rsidRPr="005D77E8">
        <w:rPr>
          <w:rFonts w:asciiTheme="majorHAnsi" w:hAnsiTheme="majorHAnsi"/>
          <w:sz w:val="18"/>
          <w:szCs w:val="18"/>
        </w:rPr>
        <w:t>Orgeluse</w:t>
      </w:r>
      <w:proofErr w:type="spellEnd"/>
      <w:r w:rsidR="00CB5E9B" w:rsidRPr="005D77E8">
        <w:rPr>
          <w:rFonts w:asciiTheme="majorHAnsi" w:hAnsiTheme="majorHAnsi"/>
          <w:sz w:val="18"/>
          <w:szCs w:val="18"/>
        </w:rPr>
        <w:t xml:space="preserve"> ausritt, </w:t>
      </w:r>
      <w:r w:rsidR="000F6945" w:rsidRPr="005D77E8">
        <w:rPr>
          <w:rFonts w:asciiTheme="majorHAnsi" w:hAnsiTheme="majorHAnsi"/>
          <w:sz w:val="18"/>
          <w:szCs w:val="18"/>
        </w:rPr>
        <w:t>begegneten sie dem</w:t>
      </w:r>
      <w:r w:rsidR="00CB5E9B" w:rsidRPr="005D77E8">
        <w:rPr>
          <w:rFonts w:asciiTheme="majorHAnsi" w:hAnsiTheme="majorHAnsi"/>
          <w:sz w:val="18"/>
          <w:szCs w:val="18"/>
        </w:rPr>
        <w:t xml:space="preserve"> durch Lanzenhiebe schwer verletzten Ritter </w:t>
      </w:r>
      <w:proofErr w:type="spellStart"/>
      <w:r w:rsidR="00CB5E9B" w:rsidRPr="005D77E8">
        <w:rPr>
          <w:rFonts w:asciiTheme="majorHAnsi" w:hAnsiTheme="majorHAnsi"/>
          <w:sz w:val="18"/>
          <w:szCs w:val="18"/>
        </w:rPr>
        <w:t>Urjan</w:t>
      </w:r>
      <w:r w:rsidR="000F6945" w:rsidRPr="005D77E8">
        <w:rPr>
          <w:rFonts w:asciiTheme="majorHAnsi" w:hAnsiTheme="majorHAnsi"/>
          <w:sz w:val="18"/>
          <w:szCs w:val="18"/>
        </w:rPr>
        <w:t>s</w:t>
      </w:r>
      <w:proofErr w:type="spellEnd"/>
      <w:r w:rsidR="00CB5E9B" w:rsidRPr="005D77E8">
        <w:rPr>
          <w:rFonts w:asciiTheme="majorHAnsi" w:hAnsiTheme="majorHAnsi"/>
          <w:sz w:val="18"/>
          <w:szCs w:val="18"/>
        </w:rPr>
        <w:t xml:space="preserve">. </w:t>
      </w:r>
      <w:proofErr w:type="spellStart"/>
      <w:r w:rsidR="00CB5E9B" w:rsidRPr="005D77E8">
        <w:rPr>
          <w:rFonts w:asciiTheme="majorHAnsi" w:hAnsiTheme="majorHAnsi"/>
          <w:sz w:val="18"/>
          <w:szCs w:val="18"/>
        </w:rPr>
        <w:t>Gawan</w:t>
      </w:r>
      <w:proofErr w:type="spellEnd"/>
      <w:r w:rsidR="00CB5E9B" w:rsidRPr="005D77E8">
        <w:rPr>
          <w:rFonts w:asciiTheme="majorHAnsi" w:hAnsiTheme="majorHAnsi"/>
          <w:sz w:val="18"/>
          <w:szCs w:val="18"/>
        </w:rPr>
        <w:t xml:space="preserve"> machte sich auf und suchte ein Wundheilkraut, </w:t>
      </w:r>
      <w:r w:rsidR="007C0521" w:rsidRPr="005D77E8">
        <w:rPr>
          <w:rFonts w:asciiTheme="majorHAnsi" w:hAnsiTheme="majorHAnsi"/>
          <w:sz w:val="18"/>
          <w:szCs w:val="18"/>
          <w:lang w:val="de-CH"/>
        </w:rPr>
        <w:t>welches er auf einer lichten Heide bei einer Hecke fand</w:t>
      </w:r>
      <w:r w:rsidR="00CD26B6" w:rsidRPr="005D77E8">
        <w:rPr>
          <w:rFonts w:asciiTheme="majorHAnsi" w:hAnsiTheme="majorHAnsi"/>
          <w:sz w:val="18"/>
          <w:szCs w:val="18"/>
        </w:rPr>
        <w:t>, und ausgrub.</w:t>
      </w:r>
      <w:r w:rsidR="007669A0" w:rsidRPr="005D77E8">
        <w:rPr>
          <w:rFonts w:asciiTheme="majorHAnsi" w:hAnsiTheme="majorHAnsi"/>
          <w:sz w:val="18"/>
          <w:szCs w:val="18"/>
        </w:rPr>
        <w:t xml:space="preserve"> Flugs ritt er </w:t>
      </w:r>
      <w:r w:rsidR="00FC08CC" w:rsidRPr="005D77E8">
        <w:rPr>
          <w:rFonts w:asciiTheme="majorHAnsi" w:hAnsiTheme="majorHAnsi"/>
          <w:sz w:val="18"/>
          <w:szCs w:val="18"/>
        </w:rPr>
        <w:t xml:space="preserve">zurück, </w:t>
      </w:r>
      <w:r w:rsidR="007C0521" w:rsidRPr="005D77E8">
        <w:rPr>
          <w:rFonts w:asciiTheme="majorHAnsi" w:hAnsiTheme="majorHAnsi"/>
          <w:sz w:val="18"/>
          <w:szCs w:val="18"/>
        </w:rPr>
        <w:t xml:space="preserve">band die Wurzel des Krauts auf die Wunden </w:t>
      </w:r>
      <w:proofErr w:type="spellStart"/>
      <w:r w:rsidR="007C0521" w:rsidRPr="005D77E8">
        <w:rPr>
          <w:rFonts w:asciiTheme="majorHAnsi" w:hAnsiTheme="majorHAnsi"/>
          <w:sz w:val="18"/>
          <w:szCs w:val="18"/>
        </w:rPr>
        <w:t>Urjans</w:t>
      </w:r>
      <w:proofErr w:type="spellEnd"/>
      <w:r w:rsidR="007C0521" w:rsidRPr="005D77E8">
        <w:rPr>
          <w:rFonts w:asciiTheme="majorHAnsi" w:hAnsiTheme="majorHAnsi"/>
          <w:sz w:val="18"/>
          <w:szCs w:val="18"/>
        </w:rPr>
        <w:t xml:space="preserve"> und rettete </w:t>
      </w:r>
      <w:r w:rsidR="00FC08CC" w:rsidRPr="005D77E8">
        <w:rPr>
          <w:rFonts w:asciiTheme="majorHAnsi" w:hAnsiTheme="majorHAnsi"/>
          <w:sz w:val="18"/>
          <w:szCs w:val="18"/>
        </w:rPr>
        <w:t>ihm so</w:t>
      </w:r>
      <w:r w:rsidR="007C0521" w:rsidRPr="005D77E8">
        <w:rPr>
          <w:rFonts w:asciiTheme="majorHAnsi" w:hAnsiTheme="majorHAnsi"/>
          <w:sz w:val="18"/>
          <w:szCs w:val="18"/>
        </w:rPr>
        <w:t xml:space="preserve"> das Leben. </w:t>
      </w:r>
    </w:p>
    <w:p w14:paraId="03187A1B" w14:textId="6FE13F18" w:rsidR="007669A0" w:rsidRPr="005D77E8" w:rsidRDefault="000F6945" w:rsidP="005D77E8">
      <w:pPr>
        <w:spacing w:after="80" w:line="269" w:lineRule="auto"/>
        <w:rPr>
          <w:rFonts w:asciiTheme="majorHAnsi" w:hAnsiTheme="majorHAnsi"/>
          <w:sz w:val="18"/>
          <w:szCs w:val="18"/>
          <w:lang w:val="de-CH"/>
        </w:rPr>
      </w:pPr>
      <w:r w:rsidRPr="005D77E8">
        <w:rPr>
          <w:rFonts w:asciiTheme="majorHAnsi" w:hAnsiTheme="majorHAnsi"/>
          <w:sz w:val="18"/>
          <w:szCs w:val="18"/>
        </w:rPr>
        <w:t xml:space="preserve">Es </w:t>
      </w:r>
      <w:r w:rsidR="007669A0" w:rsidRPr="005D77E8">
        <w:rPr>
          <w:rFonts w:asciiTheme="majorHAnsi" w:hAnsiTheme="majorHAnsi"/>
          <w:sz w:val="18"/>
          <w:szCs w:val="18"/>
        </w:rPr>
        <w:t>könne</w:t>
      </w:r>
      <w:r w:rsidRPr="005D77E8">
        <w:rPr>
          <w:rFonts w:asciiTheme="majorHAnsi" w:hAnsiTheme="majorHAnsi"/>
          <w:sz w:val="18"/>
          <w:szCs w:val="18"/>
        </w:rPr>
        <w:t xml:space="preserve"> sich bei diesem Kraut </w:t>
      </w:r>
      <w:r w:rsidR="007669A0" w:rsidRPr="005D77E8">
        <w:rPr>
          <w:rFonts w:asciiTheme="majorHAnsi" w:hAnsiTheme="majorHAnsi"/>
          <w:sz w:val="18"/>
          <w:szCs w:val="18"/>
        </w:rPr>
        <w:t xml:space="preserve">nur </w:t>
      </w:r>
      <w:r w:rsidRPr="005D77E8">
        <w:rPr>
          <w:rFonts w:asciiTheme="majorHAnsi" w:hAnsiTheme="majorHAnsi"/>
          <w:sz w:val="18"/>
          <w:szCs w:val="18"/>
        </w:rPr>
        <w:t xml:space="preserve">um das Schöllkraut handeln, führt der Mediziner und Literaturhistoriker Bernhard D. </w:t>
      </w:r>
      <w:proofErr w:type="spellStart"/>
      <w:r w:rsidRPr="005D77E8">
        <w:rPr>
          <w:rFonts w:asciiTheme="majorHAnsi" w:hAnsiTheme="majorHAnsi"/>
          <w:sz w:val="18"/>
          <w:szCs w:val="18"/>
        </w:rPr>
        <w:t>Haage</w:t>
      </w:r>
      <w:proofErr w:type="spellEnd"/>
      <w:r w:rsidRPr="005D77E8">
        <w:rPr>
          <w:rFonts w:asciiTheme="majorHAnsi" w:hAnsiTheme="majorHAnsi"/>
          <w:sz w:val="18"/>
          <w:szCs w:val="18"/>
        </w:rPr>
        <w:t xml:space="preserve"> in </w:t>
      </w:r>
      <w:r w:rsidR="005A7C7C" w:rsidRPr="005D77E8">
        <w:rPr>
          <w:rFonts w:asciiTheme="majorHAnsi" w:hAnsiTheme="majorHAnsi"/>
          <w:sz w:val="18"/>
          <w:szCs w:val="18"/>
        </w:rPr>
        <w:t>seinem Essay „</w:t>
      </w:r>
      <w:proofErr w:type="spellStart"/>
      <w:r w:rsidR="005A7C7C" w:rsidRPr="005D77E8">
        <w:rPr>
          <w:rFonts w:asciiTheme="majorHAnsi" w:hAnsiTheme="majorHAnsi"/>
          <w:sz w:val="18"/>
          <w:szCs w:val="18"/>
          <w:lang w:val="de-CH"/>
        </w:rPr>
        <w:t>Schöllkraut</w:t>
      </w:r>
      <w:proofErr w:type="spellEnd"/>
      <w:r w:rsidR="005A7C7C" w:rsidRPr="005D77E8">
        <w:rPr>
          <w:rFonts w:asciiTheme="majorHAnsi" w:hAnsiTheme="majorHAnsi"/>
          <w:sz w:val="18"/>
          <w:szCs w:val="18"/>
          <w:lang w:val="de-CH"/>
        </w:rPr>
        <w:t xml:space="preserve"> im 'Parzival' Wolframs von Eschenbach“ aus: Erstens sei Schöllkraut in jener Zeit ein allgemein</w:t>
      </w:r>
      <w:r w:rsidR="0040439F" w:rsidRPr="005D77E8">
        <w:rPr>
          <w:rFonts w:asciiTheme="majorHAnsi" w:hAnsiTheme="majorHAnsi"/>
          <w:sz w:val="18"/>
          <w:szCs w:val="18"/>
          <w:lang w:val="de-CH"/>
        </w:rPr>
        <w:t xml:space="preserve"> </w:t>
      </w:r>
      <w:r w:rsidR="005A7C7C" w:rsidRPr="005D77E8">
        <w:rPr>
          <w:rFonts w:asciiTheme="majorHAnsi" w:hAnsiTheme="majorHAnsi"/>
          <w:sz w:val="18"/>
          <w:szCs w:val="18"/>
          <w:lang w:val="de-CH"/>
        </w:rPr>
        <w:t>bekanntes Wundheilkraut gewesen und zweitens das einzige</w:t>
      </w:r>
      <w:r w:rsidR="0040439F" w:rsidRPr="005D77E8">
        <w:rPr>
          <w:rFonts w:asciiTheme="majorHAnsi" w:hAnsiTheme="majorHAnsi"/>
          <w:sz w:val="18"/>
          <w:szCs w:val="18"/>
          <w:lang w:val="de-CH"/>
        </w:rPr>
        <w:t xml:space="preserve"> solche Kraut</w:t>
      </w:r>
      <w:r w:rsidR="005A7C7C" w:rsidRPr="005D77E8">
        <w:rPr>
          <w:rFonts w:asciiTheme="majorHAnsi" w:hAnsiTheme="majorHAnsi"/>
          <w:sz w:val="18"/>
          <w:szCs w:val="18"/>
          <w:lang w:val="de-CH"/>
        </w:rPr>
        <w:t xml:space="preserve">, dass nicht im Wald und zudem bei einer Hecke wachse. </w:t>
      </w:r>
      <w:r w:rsidR="007669A0" w:rsidRPr="005D77E8">
        <w:rPr>
          <w:rFonts w:asciiTheme="majorHAnsi" w:hAnsiTheme="majorHAnsi"/>
          <w:sz w:val="18"/>
          <w:szCs w:val="18"/>
          <w:lang w:val="de-CH"/>
        </w:rPr>
        <w:t>So also fand das beliebte und hoch geachtete Schöllkrau</w:t>
      </w:r>
      <w:r w:rsidR="003F5027" w:rsidRPr="005D77E8">
        <w:rPr>
          <w:rFonts w:asciiTheme="majorHAnsi" w:hAnsiTheme="majorHAnsi"/>
          <w:sz w:val="18"/>
          <w:szCs w:val="18"/>
          <w:lang w:val="de-CH"/>
        </w:rPr>
        <w:t xml:space="preserve">t Eingang in die Weltliteratur. </w:t>
      </w:r>
    </w:p>
    <w:p w14:paraId="31CA2C22" w14:textId="777211ED" w:rsidR="005A7C7C" w:rsidRPr="005D77E8" w:rsidRDefault="0040439F" w:rsidP="005D77E8">
      <w:pPr>
        <w:spacing w:after="120" w:line="269" w:lineRule="auto"/>
        <w:rPr>
          <w:rFonts w:asciiTheme="majorHAnsi" w:hAnsiTheme="majorHAnsi"/>
          <w:sz w:val="18"/>
          <w:szCs w:val="18"/>
          <w:lang w:val="de-CH"/>
        </w:rPr>
      </w:pPr>
      <w:r w:rsidRPr="005D77E8">
        <w:rPr>
          <w:rFonts w:asciiTheme="majorHAnsi" w:hAnsiTheme="majorHAnsi"/>
          <w:sz w:val="18"/>
          <w:szCs w:val="18"/>
          <w:lang w:val="de-CH"/>
        </w:rPr>
        <w:t xml:space="preserve">Eingedenk </w:t>
      </w:r>
      <w:r w:rsidR="003935B4" w:rsidRPr="005D77E8">
        <w:rPr>
          <w:rFonts w:asciiTheme="majorHAnsi" w:hAnsiTheme="majorHAnsi"/>
          <w:sz w:val="18"/>
          <w:szCs w:val="18"/>
          <w:lang w:val="de-CH"/>
        </w:rPr>
        <w:t xml:space="preserve">seiner </w:t>
      </w:r>
      <w:r w:rsidR="00B05563" w:rsidRPr="005D77E8">
        <w:rPr>
          <w:rFonts w:asciiTheme="majorHAnsi" w:hAnsiTheme="majorHAnsi"/>
          <w:sz w:val="18"/>
          <w:szCs w:val="18"/>
          <w:lang w:val="de-CH"/>
        </w:rPr>
        <w:t xml:space="preserve">wundervollen </w:t>
      </w:r>
      <w:r w:rsidR="003935B4" w:rsidRPr="005D77E8">
        <w:rPr>
          <w:rFonts w:asciiTheme="majorHAnsi" w:hAnsiTheme="majorHAnsi"/>
          <w:sz w:val="18"/>
          <w:szCs w:val="18"/>
          <w:lang w:val="de-CH"/>
        </w:rPr>
        <w:t>Heilkraft und goldgelben Farbe</w:t>
      </w:r>
      <w:r w:rsidR="009C5C5A" w:rsidRPr="005D77E8">
        <w:rPr>
          <w:rFonts w:asciiTheme="majorHAnsi" w:hAnsiTheme="majorHAnsi"/>
          <w:sz w:val="18"/>
          <w:szCs w:val="18"/>
          <w:lang w:val="de-CH"/>
        </w:rPr>
        <w:t xml:space="preserve"> – </w:t>
      </w:r>
      <w:r w:rsidRPr="005D77E8">
        <w:rPr>
          <w:rFonts w:asciiTheme="majorHAnsi" w:hAnsiTheme="majorHAnsi"/>
          <w:sz w:val="18"/>
          <w:szCs w:val="18"/>
          <w:lang w:val="de-CH"/>
        </w:rPr>
        <w:t xml:space="preserve">mit dem Kraut </w:t>
      </w:r>
      <w:r w:rsidR="009C5C5A" w:rsidRPr="005D77E8">
        <w:rPr>
          <w:rFonts w:asciiTheme="majorHAnsi" w:hAnsiTheme="majorHAnsi"/>
          <w:sz w:val="18"/>
          <w:szCs w:val="18"/>
          <w:lang w:val="de-CH"/>
        </w:rPr>
        <w:t>können</w:t>
      </w:r>
      <w:r w:rsidRPr="005D77E8">
        <w:rPr>
          <w:rFonts w:asciiTheme="majorHAnsi" w:hAnsiTheme="majorHAnsi"/>
          <w:sz w:val="18"/>
          <w:szCs w:val="18"/>
          <w:lang w:val="de-CH"/>
        </w:rPr>
        <w:t xml:space="preserve"> </w:t>
      </w:r>
      <w:r w:rsidR="007669A0" w:rsidRPr="005D77E8">
        <w:rPr>
          <w:rFonts w:asciiTheme="majorHAnsi" w:hAnsiTheme="majorHAnsi"/>
          <w:sz w:val="18"/>
          <w:szCs w:val="18"/>
          <w:lang w:val="de-CH"/>
        </w:rPr>
        <w:t>Wolle und Seide</w:t>
      </w:r>
      <w:r w:rsidRPr="005D77E8">
        <w:rPr>
          <w:rFonts w:asciiTheme="majorHAnsi" w:hAnsiTheme="majorHAnsi"/>
          <w:sz w:val="18"/>
          <w:szCs w:val="18"/>
          <w:lang w:val="de-CH"/>
        </w:rPr>
        <w:t xml:space="preserve"> goldgelb gefärbt werden – erhielt es solch </w:t>
      </w:r>
      <w:r w:rsidR="009C5C5A" w:rsidRPr="005D77E8">
        <w:rPr>
          <w:rFonts w:asciiTheme="majorHAnsi" w:hAnsiTheme="majorHAnsi"/>
          <w:sz w:val="18"/>
          <w:szCs w:val="18"/>
          <w:lang w:val="de-CH"/>
        </w:rPr>
        <w:t>zauberhafte</w:t>
      </w:r>
      <w:r w:rsidR="005A7C7C" w:rsidRPr="005D77E8">
        <w:rPr>
          <w:rFonts w:asciiTheme="majorHAnsi" w:hAnsiTheme="majorHAnsi"/>
          <w:sz w:val="18"/>
          <w:szCs w:val="18"/>
          <w:lang w:val="de-CH"/>
        </w:rPr>
        <w:t xml:space="preserve"> Namen wie </w:t>
      </w:r>
      <w:r w:rsidR="00900529" w:rsidRPr="005D77E8">
        <w:rPr>
          <w:rFonts w:asciiTheme="majorHAnsi" w:hAnsiTheme="majorHAnsi"/>
          <w:sz w:val="18"/>
          <w:szCs w:val="18"/>
          <w:lang w:val="de-CH"/>
        </w:rPr>
        <w:t>Herrgottsblatt</w:t>
      </w:r>
      <w:r w:rsidR="00000178" w:rsidRPr="005D77E8">
        <w:rPr>
          <w:rFonts w:asciiTheme="majorHAnsi" w:hAnsiTheme="majorHAnsi"/>
          <w:sz w:val="18"/>
          <w:szCs w:val="18"/>
          <w:lang w:val="de-CH"/>
        </w:rPr>
        <w:t>, Marienkraut</w:t>
      </w:r>
      <w:r w:rsidR="0098736C" w:rsidRPr="005D77E8">
        <w:rPr>
          <w:rFonts w:asciiTheme="majorHAnsi" w:hAnsiTheme="majorHAnsi"/>
          <w:sz w:val="18"/>
          <w:szCs w:val="18"/>
          <w:lang w:val="de-CH"/>
        </w:rPr>
        <w:t xml:space="preserve">, </w:t>
      </w:r>
      <w:r w:rsidR="00900529" w:rsidRPr="005D77E8">
        <w:rPr>
          <w:rFonts w:asciiTheme="majorHAnsi" w:hAnsiTheme="majorHAnsi"/>
          <w:sz w:val="18"/>
          <w:szCs w:val="18"/>
          <w:lang w:val="de-CH"/>
        </w:rPr>
        <w:t xml:space="preserve">Gottesgnade, </w:t>
      </w:r>
      <w:r w:rsidR="00AC5C33" w:rsidRPr="005D77E8">
        <w:rPr>
          <w:rFonts w:asciiTheme="majorHAnsi" w:hAnsiTheme="majorHAnsi"/>
          <w:sz w:val="18"/>
          <w:szCs w:val="18"/>
          <w:lang w:val="de-CH"/>
        </w:rPr>
        <w:t xml:space="preserve">Gelbkraut und </w:t>
      </w:r>
      <w:r w:rsidR="0098736C" w:rsidRPr="005D77E8">
        <w:rPr>
          <w:rFonts w:asciiTheme="majorHAnsi" w:hAnsiTheme="majorHAnsi"/>
          <w:sz w:val="18"/>
          <w:szCs w:val="18"/>
          <w:lang w:val="de-CH"/>
        </w:rPr>
        <w:t>Goldkraut</w:t>
      </w:r>
      <w:r w:rsidR="008F34A6" w:rsidRPr="005D77E8">
        <w:rPr>
          <w:rFonts w:asciiTheme="majorHAnsi" w:hAnsiTheme="majorHAnsi"/>
          <w:sz w:val="18"/>
          <w:szCs w:val="18"/>
          <w:lang w:val="de-CH"/>
        </w:rPr>
        <w:t xml:space="preserve"> aber auch Teufelskraut, </w:t>
      </w:r>
      <w:proofErr w:type="spellStart"/>
      <w:r w:rsidR="008F34A6" w:rsidRPr="005D77E8">
        <w:rPr>
          <w:rFonts w:asciiTheme="majorHAnsi" w:hAnsiTheme="majorHAnsi"/>
          <w:sz w:val="18"/>
          <w:szCs w:val="18"/>
          <w:lang w:val="de-CH"/>
        </w:rPr>
        <w:t>Tüfelsmilch</w:t>
      </w:r>
      <w:proofErr w:type="spellEnd"/>
      <w:r w:rsidR="008F34A6" w:rsidRPr="005D77E8">
        <w:rPr>
          <w:rFonts w:asciiTheme="majorHAnsi" w:hAnsiTheme="majorHAnsi"/>
          <w:sz w:val="18"/>
          <w:szCs w:val="18"/>
          <w:lang w:val="de-CH"/>
        </w:rPr>
        <w:t xml:space="preserve"> und Drudenmilch</w:t>
      </w:r>
      <w:r w:rsidR="003935B4" w:rsidRPr="005D77E8">
        <w:rPr>
          <w:rFonts w:asciiTheme="majorHAnsi" w:hAnsiTheme="majorHAnsi"/>
          <w:sz w:val="18"/>
          <w:szCs w:val="18"/>
          <w:lang w:val="de-CH"/>
        </w:rPr>
        <w:t>. Der von</w:t>
      </w:r>
      <w:r w:rsidR="00000178" w:rsidRPr="005D77E8">
        <w:rPr>
          <w:rFonts w:asciiTheme="majorHAnsi" w:hAnsiTheme="majorHAnsi"/>
          <w:sz w:val="18"/>
          <w:szCs w:val="18"/>
          <w:lang w:val="de-CH"/>
        </w:rPr>
        <w:t xml:space="preserve"> </w:t>
      </w:r>
      <w:proofErr w:type="spellStart"/>
      <w:r w:rsidR="00000178" w:rsidRPr="005D77E8">
        <w:rPr>
          <w:rFonts w:asciiTheme="majorHAnsi" w:hAnsiTheme="majorHAnsi"/>
          <w:sz w:val="18"/>
          <w:szCs w:val="18"/>
          <w:lang w:val="de-CH"/>
        </w:rPr>
        <w:t>Diosku</w:t>
      </w:r>
      <w:r w:rsidR="00AC5C33" w:rsidRPr="005D77E8">
        <w:rPr>
          <w:rFonts w:asciiTheme="majorHAnsi" w:hAnsiTheme="majorHAnsi"/>
          <w:sz w:val="18"/>
          <w:szCs w:val="18"/>
          <w:lang w:val="de-CH"/>
        </w:rPr>
        <w:t>rides</w:t>
      </w:r>
      <w:proofErr w:type="spellEnd"/>
      <w:r w:rsidR="00AC5C33" w:rsidRPr="005D77E8">
        <w:rPr>
          <w:rFonts w:asciiTheme="majorHAnsi" w:hAnsiTheme="majorHAnsi"/>
          <w:sz w:val="18"/>
          <w:szCs w:val="18"/>
          <w:lang w:val="de-CH"/>
        </w:rPr>
        <w:t xml:space="preserve"> </w:t>
      </w:r>
      <w:r w:rsidR="00544780" w:rsidRPr="005D77E8">
        <w:rPr>
          <w:rFonts w:asciiTheme="majorHAnsi" w:hAnsiTheme="majorHAnsi"/>
          <w:sz w:val="18"/>
          <w:szCs w:val="18"/>
          <w:lang w:val="de-CH"/>
        </w:rPr>
        <w:t>stammende</w:t>
      </w:r>
      <w:r w:rsidR="003935B4" w:rsidRPr="005D77E8">
        <w:rPr>
          <w:rFonts w:asciiTheme="majorHAnsi" w:hAnsiTheme="majorHAnsi"/>
          <w:sz w:val="18"/>
          <w:szCs w:val="18"/>
          <w:lang w:val="de-CH"/>
        </w:rPr>
        <w:t xml:space="preserve"> Name</w:t>
      </w:r>
      <w:r w:rsidR="00000178" w:rsidRPr="005D77E8">
        <w:rPr>
          <w:rFonts w:asciiTheme="majorHAnsi" w:hAnsiTheme="majorHAnsi"/>
          <w:sz w:val="18"/>
          <w:szCs w:val="18"/>
          <w:lang w:val="de-CH"/>
        </w:rPr>
        <w:t xml:space="preserve"> „</w:t>
      </w:r>
      <w:proofErr w:type="spellStart"/>
      <w:r w:rsidR="00000178" w:rsidRPr="005D77E8">
        <w:rPr>
          <w:rFonts w:asciiTheme="majorHAnsi" w:hAnsiTheme="majorHAnsi"/>
          <w:sz w:val="18"/>
          <w:szCs w:val="18"/>
          <w:lang w:val="de-CH"/>
        </w:rPr>
        <w:t>Chelidonion</w:t>
      </w:r>
      <w:proofErr w:type="spellEnd"/>
      <w:r w:rsidR="00000178" w:rsidRPr="005D77E8">
        <w:rPr>
          <w:rFonts w:asciiTheme="majorHAnsi" w:hAnsiTheme="majorHAnsi"/>
          <w:sz w:val="18"/>
          <w:szCs w:val="18"/>
          <w:lang w:val="de-CH"/>
        </w:rPr>
        <w:t>“</w:t>
      </w:r>
      <w:r w:rsidR="003935B4" w:rsidRPr="005D77E8">
        <w:rPr>
          <w:rFonts w:asciiTheme="majorHAnsi" w:hAnsiTheme="majorHAnsi"/>
          <w:sz w:val="18"/>
          <w:szCs w:val="18"/>
          <w:lang w:val="de-CH"/>
        </w:rPr>
        <w:t xml:space="preserve"> wurde </w:t>
      </w:r>
      <w:proofErr w:type="spellStart"/>
      <w:r w:rsidR="003935B4" w:rsidRPr="005D77E8">
        <w:rPr>
          <w:rFonts w:asciiTheme="majorHAnsi" w:hAnsiTheme="majorHAnsi"/>
          <w:sz w:val="18"/>
          <w:szCs w:val="18"/>
          <w:lang w:val="de-CH"/>
        </w:rPr>
        <w:t>eingedeutsch</w:t>
      </w:r>
      <w:proofErr w:type="spellEnd"/>
      <w:r w:rsidR="003935B4" w:rsidRPr="005D77E8">
        <w:rPr>
          <w:rFonts w:asciiTheme="majorHAnsi" w:hAnsiTheme="majorHAnsi"/>
          <w:sz w:val="18"/>
          <w:szCs w:val="18"/>
          <w:lang w:val="de-CH"/>
        </w:rPr>
        <w:t xml:space="preserve"> zu </w:t>
      </w:r>
      <w:proofErr w:type="spellStart"/>
      <w:r w:rsidR="003935B4" w:rsidRPr="005D77E8">
        <w:rPr>
          <w:rFonts w:asciiTheme="majorHAnsi" w:hAnsiTheme="majorHAnsi"/>
          <w:sz w:val="18"/>
          <w:szCs w:val="18"/>
          <w:lang w:val="de-CH"/>
        </w:rPr>
        <w:t>Scella</w:t>
      </w:r>
      <w:proofErr w:type="spellEnd"/>
      <w:r w:rsidR="003935B4" w:rsidRPr="005D77E8">
        <w:rPr>
          <w:rFonts w:asciiTheme="majorHAnsi" w:hAnsiTheme="majorHAnsi"/>
          <w:sz w:val="18"/>
          <w:szCs w:val="18"/>
          <w:lang w:val="de-CH"/>
        </w:rPr>
        <w:t>- und</w:t>
      </w:r>
      <w:r w:rsidR="003F5027" w:rsidRPr="005D77E8">
        <w:rPr>
          <w:rFonts w:asciiTheme="majorHAnsi" w:hAnsiTheme="majorHAnsi"/>
          <w:sz w:val="18"/>
          <w:szCs w:val="18"/>
          <w:lang w:val="de-CH"/>
        </w:rPr>
        <w:t xml:space="preserve"> </w:t>
      </w:r>
      <w:proofErr w:type="spellStart"/>
      <w:r w:rsidR="003F5027" w:rsidRPr="005D77E8">
        <w:rPr>
          <w:rFonts w:asciiTheme="majorHAnsi" w:hAnsiTheme="majorHAnsi"/>
          <w:sz w:val="18"/>
          <w:szCs w:val="18"/>
          <w:lang w:val="de-CH"/>
        </w:rPr>
        <w:t>Scelliwurz</w:t>
      </w:r>
      <w:proofErr w:type="spellEnd"/>
      <w:r w:rsidR="003F5027" w:rsidRPr="005D77E8">
        <w:rPr>
          <w:rFonts w:asciiTheme="majorHAnsi" w:hAnsiTheme="majorHAnsi"/>
          <w:sz w:val="18"/>
          <w:szCs w:val="18"/>
          <w:lang w:val="de-CH"/>
        </w:rPr>
        <w:t xml:space="preserve"> – heute Schöllkraut</w:t>
      </w:r>
      <w:r w:rsidR="003935B4" w:rsidRPr="005D77E8">
        <w:rPr>
          <w:rFonts w:asciiTheme="majorHAnsi" w:hAnsiTheme="majorHAnsi"/>
          <w:sz w:val="18"/>
          <w:szCs w:val="18"/>
          <w:lang w:val="de-CH"/>
        </w:rPr>
        <w:t xml:space="preserve"> – </w:t>
      </w:r>
      <w:r w:rsidR="0070054B" w:rsidRPr="005D77E8">
        <w:rPr>
          <w:rFonts w:asciiTheme="majorHAnsi" w:hAnsiTheme="majorHAnsi"/>
          <w:sz w:val="18"/>
          <w:szCs w:val="18"/>
          <w:lang w:val="de-CH"/>
        </w:rPr>
        <w:t xml:space="preserve">oder </w:t>
      </w:r>
      <w:r w:rsidR="009C5C5A" w:rsidRPr="005D77E8">
        <w:rPr>
          <w:rFonts w:asciiTheme="majorHAnsi" w:hAnsiTheme="majorHAnsi"/>
          <w:sz w:val="18"/>
          <w:szCs w:val="18"/>
          <w:lang w:val="de-CH"/>
        </w:rPr>
        <w:t>liebevoll</w:t>
      </w:r>
      <w:r w:rsidR="0051779F" w:rsidRPr="005D77E8">
        <w:rPr>
          <w:rFonts w:asciiTheme="majorHAnsi" w:hAnsiTheme="majorHAnsi"/>
          <w:sz w:val="18"/>
          <w:szCs w:val="18"/>
          <w:lang w:val="de-CH"/>
        </w:rPr>
        <w:t xml:space="preserve"> zu</w:t>
      </w:r>
      <w:r w:rsidR="00AC5C33" w:rsidRPr="005D77E8">
        <w:rPr>
          <w:rFonts w:asciiTheme="majorHAnsi" w:hAnsiTheme="majorHAnsi"/>
          <w:sz w:val="18"/>
          <w:szCs w:val="18"/>
          <w:lang w:val="de-CH"/>
        </w:rPr>
        <w:t xml:space="preserve"> </w:t>
      </w:r>
      <w:r w:rsidR="003935B4" w:rsidRPr="005D77E8">
        <w:rPr>
          <w:rFonts w:asciiTheme="majorHAnsi" w:hAnsiTheme="majorHAnsi"/>
          <w:sz w:val="18"/>
          <w:szCs w:val="18"/>
          <w:lang w:val="de-CH"/>
        </w:rPr>
        <w:t>„</w:t>
      </w:r>
      <w:proofErr w:type="spellStart"/>
      <w:r w:rsidR="003935B4" w:rsidRPr="005D77E8">
        <w:rPr>
          <w:rFonts w:asciiTheme="majorHAnsi" w:hAnsiTheme="majorHAnsi"/>
          <w:sz w:val="18"/>
          <w:szCs w:val="18"/>
          <w:lang w:val="de-CH"/>
        </w:rPr>
        <w:t>coeli</w:t>
      </w:r>
      <w:proofErr w:type="spellEnd"/>
      <w:r w:rsidR="003935B4" w:rsidRPr="005D77E8">
        <w:rPr>
          <w:rFonts w:asciiTheme="majorHAnsi" w:hAnsiTheme="majorHAnsi"/>
          <w:sz w:val="18"/>
          <w:szCs w:val="18"/>
          <w:lang w:val="de-CH"/>
        </w:rPr>
        <w:t xml:space="preserve"> </w:t>
      </w:r>
      <w:proofErr w:type="spellStart"/>
      <w:r w:rsidR="003935B4" w:rsidRPr="005D77E8">
        <w:rPr>
          <w:rFonts w:asciiTheme="majorHAnsi" w:hAnsiTheme="majorHAnsi"/>
          <w:sz w:val="18"/>
          <w:szCs w:val="18"/>
          <w:lang w:val="de-CH"/>
        </w:rPr>
        <w:t>donum</w:t>
      </w:r>
      <w:proofErr w:type="spellEnd"/>
      <w:r w:rsidR="003935B4" w:rsidRPr="005D77E8">
        <w:rPr>
          <w:rFonts w:asciiTheme="majorHAnsi" w:hAnsiTheme="majorHAnsi"/>
          <w:sz w:val="18"/>
          <w:szCs w:val="18"/>
          <w:lang w:val="de-CH"/>
        </w:rPr>
        <w:t>“</w:t>
      </w:r>
      <w:r w:rsidR="0070054B" w:rsidRPr="005D77E8">
        <w:rPr>
          <w:rFonts w:asciiTheme="majorHAnsi" w:hAnsiTheme="majorHAnsi"/>
          <w:sz w:val="18"/>
          <w:szCs w:val="18"/>
          <w:lang w:val="de-CH"/>
        </w:rPr>
        <w:t xml:space="preserve"> - </w:t>
      </w:r>
      <w:r w:rsidR="003935B4" w:rsidRPr="005D77E8">
        <w:rPr>
          <w:rFonts w:asciiTheme="majorHAnsi" w:hAnsiTheme="majorHAnsi"/>
          <w:sz w:val="18"/>
          <w:szCs w:val="18"/>
          <w:lang w:val="de-CH"/>
        </w:rPr>
        <w:t>„</w:t>
      </w:r>
      <w:r w:rsidR="00324D4B" w:rsidRPr="005D77E8">
        <w:rPr>
          <w:rFonts w:asciiTheme="majorHAnsi" w:hAnsiTheme="majorHAnsi"/>
          <w:sz w:val="18"/>
          <w:szCs w:val="18"/>
          <w:lang w:val="de-CH"/>
        </w:rPr>
        <w:t>Geschenk des Himmels</w:t>
      </w:r>
      <w:r w:rsidR="003935B4" w:rsidRPr="005D77E8">
        <w:rPr>
          <w:rFonts w:asciiTheme="majorHAnsi" w:hAnsiTheme="majorHAnsi"/>
          <w:sz w:val="18"/>
          <w:szCs w:val="18"/>
          <w:lang w:val="de-CH"/>
        </w:rPr>
        <w:t>“</w:t>
      </w:r>
      <w:r w:rsidR="0070054B" w:rsidRPr="005D77E8">
        <w:rPr>
          <w:rFonts w:asciiTheme="majorHAnsi" w:hAnsiTheme="majorHAnsi"/>
          <w:sz w:val="18"/>
          <w:szCs w:val="18"/>
          <w:lang w:val="de-CH"/>
        </w:rPr>
        <w:t xml:space="preserve"> - </w:t>
      </w:r>
      <w:r w:rsidR="0051779F" w:rsidRPr="005D77E8">
        <w:rPr>
          <w:rFonts w:asciiTheme="majorHAnsi" w:hAnsiTheme="majorHAnsi"/>
          <w:sz w:val="18"/>
          <w:szCs w:val="18"/>
          <w:lang w:val="de-CH"/>
        </w:rPr>
        <w:t>um</w:t>
      </w:r>
      <w:r w:rsidR="0070054B" w:rsidRPr="005D77E8">
        <w:rPr>
          <w:rFonts w:asciiTheme="majorHAnsi" w:hAnsiTheme="majorHAnsi"/>
          <w:sz w:val="18"/>
          <w:szCs w:val="18"/>
          <w:lang w:val="de-CH"/>
        </w:rPr>
        <w:t>gedeutet</w:t>
      </w:r>
      <w:r w:rsidR="003935B4" w:rsidRPr="005D77E8">
        <w:rPr>
          <w:rFonts w:asciiTheme="majorHAnsi" w:hAnsiTheme="majorHAnsi"/>
          <w:sz w:val="18"/>
          <w:szCs w:val="18"/>
          <w:lang w:val="de-CH"/>
        </w:rPr>
        <w:t xml:space="preserve">. </w:t>
      </w:r>
    </w:p>
    <w:p w14:paraId="2D5F6C75" w14:textId="71D15D2F" w:rsidR="00544780" w:rsidRPr="005D77E8" w:rsidRDefault="0051779F" w:rsidP="005D77E8">
      <w:pPr>
        <w:spacing w:after="120" w:line="269" w:lineRule="auto"/>
        <w:rPr>
          <w:rFonts w:asciiTheme="majorHAnsi" w:hAnsiTheme="majorHAnsi"/>
          <w:sz w:val="18"/>
          <w:szCs w:val="18"/>
          <w:lang w:val="de-CH"/>
        </w:rPr>
      </w:pPr>
      <w:r w:rsidRPr="005D77E8">
        <w:rPr>
          <w:rFonts w:asciiTheme="majorHAnsi" w:hAnsiTheme="majorHAnsi"/>
          <w:sz w:val="18"/>
          <w:szCs w:val="18"/>
          <w:lang w:val="de-CH"/>
        </w:rPr>
        <w:t xml:space="preserve">Inzwischen ist es </w:t>
      </w:r>
      <w:r w:rsidR="00EE3A12" w:rsidRPr="005D77E8">
        <w:rPr>
          <w:rFonts w:asciiTheme="majorHAnsi" w:hAnsiTheme="majorHAnsi"/>
          <w:sz w:val="18"/>
          <w:szCs w:val="18"/>
          <w:lang w:val="de-CH"/>
        </w:rPr>
        <w:t xml:space="preserve">Mitte März, </w:t>
      </w:r>
      <w:r w:rsidR="00544780" w:rsidRPr="005D77E8">
        <w:rPr>
          <w:rFonts w:asciiTheme="majorHAnsi" w:hAnsiTheme="majorHAnsi"/>
          <w:sz w:val="18"/>
          <w:szCs w:val="18"/>
          <w:lang w:val="de-CH"/>
        </w:rPr>
        <w:t xml:space="preserve">endlich scheint nach einem langen, regnerischen Kälteeinbruch die Sonne. Ich lasse mich wärmen, blicke beglückt umher, über </w:t>
      </w:r>
      <w:r w:rsidR="007F2DEF" w:rsidRPr="005D77E8">
        <w:rPr>
          <w:rFonts w:asciiTheme="majorHAnsi" w:hAnsiTheme="majorHAnsi"/>
          <w:sz w:val="18"/>
          <w:szCs w:val="18"/>
          <w:lang w:val="de-CH"/>
        </w:rPr>
        <w:t>alles, was da grünt und blüht und glitzert.</w:t>
      </w:r>
      <w:r w:rsidR="00544780" w:rsidRPr="005D77E8">
        <w:rPr>
          <w:rFonts w:asciiTheme="majorHAnsi" w:hAnsiTheme="majorHAnsi"/>
          <w:sz w:val="18"/>
          <w:szCs w:val="18"/>
          <w:lang w:val="de-CH"/>
        </w:rPr>
        <w:t xml:space="preserve"> Mitten im Blätterwulst des Schöllkrauts haben sich neue</w:t>
      </w:r>
      <w:r w:rsidR="002A28B9">
        <w:rPr>
          <w:rFonts w:asciiTheme="majorHAnsi" w:hAnsiTheme="majorHAnsi"/>
          <w:sz w:val="18"/>
          <w:szCs w:val="18"/>
          <w:lang w:val="de-CH"/>
        </w:rPr>
        <w:t>, fein behaarte</w:t>
      </w:r>
      <w:r w:rsidR="00663004" w:rsidRPr="005D77E8">
        <w:rPr>
          <w:rFonts w:asciiTheme="majorHAnsi" w:hAnsiTheme="majorHAnsi"/>
          <w:sz w:val="18"/>
          <w:szCs w:val="18"/>
          <w:lang w:val="de-CH"/>
        </w:rPr>
        <w:t xml:space="preserve"> </w:t>
      </w:r>
      <w:r w:rsidR="00544780" w:rsidRPr="005D77E8">
        <w:rPr>
          <w:rFonts w:asciiTheme="majorHAnsi" w:hAnsiTheme="majorHAnsi"/>
          <w:sz w:val="18"/>
          <w:szCs w:val="18"/>
          <w:lang w:val="de-CH"/>
        </w:rPr>
        <w:t>Blätter gebildet, die sich mehr und mehr</w:t>
      </w:r>
      <w:r w:rsidR="007F2DEF" w:rsidRPr="005D77E8">
        <w:rPr>
          <w:rFonts w:asciiTheme="majorHAnsi" w:hAnsiTheme="majorHAnsi"/>
          <w:sz w:val="18"/>
          <w:szCs w:val="18"/>
          <w:lang w:val="de-CH"/>
        </w:rPr>
        <w:t xml:space="preserve"> aufrichten. J</w:t>
      </w:r>
      <w:r w:rsidR="00544780" w:rsidRPr="005D77E8">
        <w:rPr>
          <w:rFonts w:asciiTheme="majorHAnsi" w:hAnsiTheme="majorHAnsi"/>
          <w:sz w:val="18"/>
          <w:szCs w:val="18"/>
          <w:lang w:val="de-CH"/>
        </w:rPr>
        <w:t xml:space="preserve">a bald schon </w:t>
      </w:r>
      <w:r w:rsidR="00702D86" w:rsidRPr="005D77E8">
        <w:rPr>
          <w:rFonts w:asciiTheme="majorHAnsi" w:hAnsiTheme="majorHAnsi"/>
          <w:sz w:val="18"/>
          <w:szCs w:val="18"/>
          <w:lang w:val="de-CH"/>
        </w:rPr>
        <w:t xml:space="preserve">werde ich </w:t>
      </w:r>
      <w:r w:rsidR="00544780" w:rsidRPr="005D77E8">
        <w:rPr>
          <w:rFonts w:asciiTheme="majorHAnsi" w:hAnsiTheme="majorHAnsi"/>
          <w:sz w:val="18"/>
          <w:szCs w:val="18"/>
          <w:lang w:val="de-CH"/>
        </w:rPr>
        <w:t xml:space="preserve">mich an den goldenen Blüten </w:t>
      </w:r>
      <w:r w:rsidR="00702D86" w:rsidRPr="005D77E8">
        <w:rPr>
          <w:rFonts w:asciiTheme="majorHAnsi" w:hAnsiTheme="majorHAnsi"/>
          <w:sz w:val="18"/>
          <w:szCs w:val="18"/>
          <w:lang w:val="de-CH"/>
        </w:rPr>
        <w:t>des Goldkrauts erfreuen</w:t>
      </w:r>
      <w:r w:rsidR="00544780" w:rsidRPr="005D77E8">
        <w:rPr>
          <w:rFonts w:asciiTheme="majorHAnsi" w:hAnsiTheme="majorHAnsi"/>
          <w:sz w:val="18"/>
          <w:szCs w:val="18"/>
          <w:lang w:val="de-CH"/>
        </w:rPr>
        <w:t>. Bald!</w:t>
      </w:r>
    </w:p>
    <w:p w14:paraId="6EECDA2F" w14:textId="1B72746E" w:rsidR="00927CAF" w:rsidRPr="005D77E8" w:rsidRDefault="00C7265B" w:rsidP="005D77E8">
      <w:pPr>
        <w:spacing w:after="120" w:line="269" w:lineRule="auto"/>
        <w:rPr>
          <w:rFonts w:asciiTheme="majorHAnsi" w:hAnsiTheme="majorHAnsi"/>
          <w:sz w:val="18"/>
          <w:szCs w:val="18"/>
        </w:rPr>
      </w:pPr>
      <w:r w:rsidRPr="005D77E8">
        <w:rPr>
          <w:rFonts w:asciiTheme="majorHAnsi" w:hAnsiTheme="majorHAnsi"/>
          <w:sz w:val="18"/>
          <w:szCs w:val="18"/>
        </w:rPr>
        <w:t>Verena</w:t>
      </w:r>
    </w:p>
    <w:p w14:paraId="0044BCAA" w14:textId="2351BF4C" w:rsidR="003910FB" w:rsidRDefault="00A417D2" w:rsidP="00A574DB">
      <w:pPr>
        <w:spacing w:after="80" w:line="269" w:lineRule="auto"/>
        <w:rPr>
          <w:rFonts w:asciiTheme="majorHAnsi" w:hAnsiTheme="majorHAnsi"/>
          <w:i/>
          <w:sz w:val="18"/>
          <w:szCs w:val="18"/>
          <w:lang w:val="de-CH"/>
        </w:rPr>
      </w:pPr>
      <w:r w:rsidRPr="00A574DB">
        <w:rPr>
          <w:rFonts w:asciiTheme="majorHAnsi" w:hAnsiTheme="majorHAnsi"/>
          <w:i/>
          <w:noProof/>
          <w:sz w:val="16"/>
          <w:szCs w:val="16"/>
        </w:rPr>
        <w:drawing>
          <wp:anchor distT="0" distB="0" distL="114300" distR="114300" simplePos="0" relativeHeight="251663360" behindDoc="0" locked="0" layoutInCell="1" allowOverlap="1" wp14:anchorId="647C7C29" wp14:editId="5D0EDA9A">
            <wp:simplePos x="0" y="0"/>
            <wp:positionH relativeFrom="column">
              <wp:posOffset>2286000</wp:posOffset>
            </wp:positionH>
            <wp:positionV relativeFrom="paragraph">
              <wp:posOffset>3810</wp:posOffset>
            </wp:positionV>
            <wp:extent cx="2159635" cy="1593215"/>
            <wp:effectExtent l="0" t="0" r="0" b="6985"/>
            <wp:wrapTight wrapText="bothSides">
              <wp:wrapPolygon edited="0">
                <wp:start x="0" y="0"/>
                <wp:lineTo x="0" y="21350"/>
                <wp:lineTo x="21340" y="21350"/>
                <wp:lineTo x="21340" y="0"/>
                <wp:lineTo x="0" y="0"/>
              </wp:wrapPolygon>
            </wp:wrapTight>
            <wp:docPr id="8" name="Bild 8" descr="1:Users:verenab:Documents:SCHOELLKRAUT:Schöllkraut:shutterstock_21933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Users:verenab:Documents:SCHOELLKRAUT:Schöllkraut:shutterstock_21933744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985">
        <w:rPr>
          <w:rFonts w:asciiTheme="majorHAnsi" w:hAnsiTheme="majorHAnsi"/>
          <w:i/>
          <w:sz w:val="16"/>
          <w:szCs w:val="16"/>
          <w:vertAlign w:val="superscript"/>
        </w:rPr>
        <w:t>1</w:t>
      </w:r>
      <w:r w:rsidR="008D1985">
        <w:rPr>
          <w:rFonts w:asciiTheme="majorHAnsi" w:hAnsiTheme="majorHAnsi"/>
          <w:i/>
          <w:sz w:val="16"/>
          <w:szCs w:val="16"/>
        </w:rPr>
        <w:t>)Z</w:t>
      </w:r>
      <w:r w:rsidR="00C47B3C">
        <w:rPr>
          <w:rFonts w:asciiTheme="majorHAnsi" w:hAnsiTheme="majorHAnsi"/>
          <w:i/>
          <w:sz w:val="16"/>
          <w:szCs w:val="16"/>
        </w:rPr>
        <w:t xml:space="preserve">itat: </w:t>
      </w:r>
      <w:r w:rsidR="00544780" w:rsidRPr="00A574DB">
        <w:rPr>
          <w:rFonts w:asciiTheme="majorHAnsi" w:hAnsiTheme="majorHAnsi"/>
          <w:i/>
          <w:sz w:val="16"/>
          <w:szCs w:val="16"/>
        </w:rPr>
        <w:t xml:space="preserve">Bernhard D. </w:t>
      </w:r>
      <w:proofErr w:type="spellStart"/>
      <w:r w:rsidR="00544780" w:rsidRPr="00A574DB">
        <w:rPr>
          <w:rFonts w:asciiTheme="majorHAnsi" w:hAnsiTheme="majorHAnsi"/>
          <w:i/>
          <w:sz w:val="16"/>
          <w:szCs w:val="16"/>
        </w:rPr>
        <w:t>Haage</w:t>
      </w:r>
      <w:proofErr w:type="spellEnd"/>
      <w:r w:rsidR="002926B3" w:rsidRPr="00A574DB">
        <w:rPr>
          <w:rFonts w:asciiTheme="majorHAnsi" w:hAnsiTheme="majorHAnsi"/>
          <w:i/>
          <w:sz w:val="16"/>
          <w:szCs w:val="16"/>
        </w:rPr>
        <w:t xml:space="preserve"> „</w:t>
      </w:r>
      <w:r w:rsidR="002926B3" w:rsidRPr="00A574DB">
        <w:rPr>
          <w:rFonts w:asciiTheme="majorHAnsi" w:hAnsiTheme="majorHAnsi"/>
          <w:i/>
          <w:sz w:val="16"/>
          <w:szCs w:val="16"/>
          <w:lang w:val="de-CH"/>
        </w:rPr>
        <w:t>Naturphilosophische Grundlagen der Pflanzenheilkunde im Mittelalter“</w:t>
      </w:r>
      <w:r w:rsidR="00D25AE1" w:rsidRPr="00A574DB">
        <w:rPr>
          <w:rFonts w:asciiTheme="majorHAnsi" w:hAnsiTheme="majorHAnsi"/>
          <w:i/>
          <w:sz w:val="16"/>
          <w:szCs w:val="16"/>
          <w:lang w:val="de-CH"/>
        </w:rPr>
        <w:t>.</w:t>
      </w:r>
      <w:r w:rsidR="002926B3" w:rsidRPr="00A574DB">
        <w:rPr>
          <w:rFonts w:asciiTheme="majorHAnsi" w:hAnsiTheme="majorHAnsi"/>
          <w:i/>
          <w:sz w:val="16"/>
          <w:szCs w:val="16"/>
          <w:lang w:val="de-CH"/>
        </w:rPr>
        <w:t xml:space="preserve"> </w:t>
      </w:r>
      <w:r w:rsidR="008D701F" w:rsidRPr="00A574DB">
        <w:rPr>
          <w:rFonts w:asciiTheme="majorHAnsi" w:hAnsiTheme="majorHAnsi"/>
          <w:i/>
          <w:sz w:val="16"/>
          <w:szCs w:val="16"/>
          <w:lang w:val="de-CH"/>
        </w:rPr>
        <w:br/>
      </w:r>
      <w:r w:rsidR="00516BB4" w:rsidRPr="007278FA">
        <w:rPr>
          <w:rFonts w:asciiTheme="majorHAnsi" w:hAnsiTheme="majorHAnsi"/>
          <w:i/>
          <w:sz w:val="16"/>
          <w:szCs w:val="16"/>
          <w:lang w:val="de-CH"/>
        </w:rPr>
        <w:t>Quellenangaben:</w:t>
      </w:r>
      <w:r w:rsidR="00516BB4" w:rsidRPr="00A574DB">
        <w:rPr>
          <w:rFonts w:asciiTheme="majorHAnsi" w:hAnsiTheme="majorHAnsi"/>
          <w:i/>
          <w:sz w:val="16"/>
          <w:szCs w:val="16"/>
          <w:lang w:val="de-CH"/>
        </w:rPr>
        <w:t xml:space="preserve"> </w:t>
      </w:r>
      <w:r w:rsidR="00A65872" w:rsidRPr="00A574DB">
        <w:rPr>
          <w:rFonts w:asciiTheme="majorHAnsi" w:hAnsiTheme="majorHAnsi"/>
          <w:i/>
          <w:sz w:val="16"/>
          <w:szCs w:val="16"/>
          <w:lang w:val="de-CH"/>
        </w:rPr>
        <w:t>Schöllkrautsamen</w:t>
      </w:r>
      <w:r w:rsidR="00280E96" w:rsidRPr="00A574DB">
        <w:rPr>
          <w:rFonts w:asciiTheme="majorHAnsi" w:hAnsiTheme="majorHAnsi"/>
          <w:i/>
          <w:sz w:val="16"/>
          <w:szCs w:val="16"/>
          <w:lang w:val="de-CH"/>
        </w:rPr>
        <w:t xml:space="preserve">, </w:t>
      </w:r>
      <w:r w:rsidR="00A65872" w:rsidRPr="00A574DB">
        <w:rPr>
          <w:rFonts w:asciiTheme="majorHAnsi" w:hAnsiTheme="majorHAnsi"/>
          <w:i/>
          <w:sz w:val="16"/>
          <w:szCs w:val="16"/>
          <w:lang w:val="en"/>
        </w:rPr>
        <w:t>Stefan.lefnaer</w:t>
      </w:r>
      <w:r w:rsidR="00280E96" w:rsidRPr="00A574DB">
        <w:rPr>
          <w:rFonts w:asciiTheme="majorHAnsi" w:hAnsiTheme="majorHAnsi"/>
          <w:i/>
          <w:sz w:val="16"/>
          <w:szCs w:val="16"/>
          <w:lang w:val="en"/>
        </w:rPr>
        <w:t>,</w:t>
      </w:r>
      <w:r w:rsidR="00EE5977" w:rsidRPr="00A574DB">
        <w:rPr>
          <w:rFonts w:asciiTheme="majorHAnsi" w:hAnsiTheme="majorHAnsi"/>
          <w:i/>
          <w:sz w:val="16"/>
          <w:szCs w:val="16"/>
          <w:lang w:val="en"/>
        </w:rPr>
        <w:t xml:space="preserve"> </w:t>
      </w:r>
      <w:r w:rsidR="00280E96" w:rsidRPr="00A574DB">
        <w:rPr>
          <w:rFonts w:asciiTheme="majorHAnsi" w:hAnsiTheme="majorHAnsi"/>
          <w:i/>
          <w:sz w:val="16"/>
          <w:szCs w:val="16"/>
          <w:lang w:val="de-CH"/>
        </w:rPr>
        <w:t>Creative-</w:t>
      </w:r>
      <w:proofErr w:type="spellStart"/>
      <w:r w:rsidR="00280E96" w:rsidRPr="00A574DB">
        <w:rPr>
          <w:rFonts w:asciiTheme="majorHAnsi" w:hAnsiTheme="majorHAnsi"/>
          <w:i/>
          <w:sz w:val="16"/>
          <w:szCs w:val="16"/>
          <w:lang w:val="de-CH"/>
        </w:rPr>
        <w:t>Commons</w:t>
      </w:r>
      <w:proofErr w:type="spellEnd"/>
      <w:r w:rsidR="00280E96" w:rsidRPr="00A574DB">
        <w:rPr>
          <w:rFonts w:asciiTheme="majorHAnsi" w:hAnsiTheme="majorHAnsi"/>
          <w:i/>
          <w:sz w:val="16"/>
          <w:szCs w:val="16"/>
          <w:lang w:val="de-CH"/>
        </w:rPr>
        <w:t xml:space="preserve"> Lizenz;</w:t>
      </w:r>
      <w:r w:rsidR="007278FA">
        <w:rPr>
          <w:rFonts w:asciiTheme="majorHAnsi" w:hAnsiTheme="majorHAnsi"/>
          <w:i/>
          <w:sz w:val="16"/>
          <w:szCs w:val="16"/>
          <w:lang w:val="de-CH"/>
        </w:rPr>
        <w:t xml:space="preserve"> </w:t>
      </w:r>
      <w:r w:rsidR="00280E96" w:rsidRPr="00A574DB">
        <w:rPr>
          <w:rFonts w:asciiTheme="majorHAnsi" w:hAnsiTheme="majorHAnsi"/>
          <w:i/>
          <w:sz w:val="16"/>
          <w:szCs w:val="16"/>
          <w:lang w:val="de-CH"/>
        </w:rPr>
        <w:t xml:space="preserve">Holzschnitt </w:t>
      </w:r>
      <w:proofErr w:type="spellStart"/>
      <w:r w:rsidR="00280E96" w:rsidRPr="00A574DB">
        <w:rPr>
          <w:rFonts w:asciiTheme="majorHAnsi" w:hAnsiTheme="majorHAnsi"/>
          <w:i/>
          <w:sz w:val="16"/>
          <w:szCs w:val="16"/>
          <w:lang w:val="de-CH"/>
        </w:rPr>
        <w:t>Leonhart</w:t>
      </w:r>
      <w:proofErr w:type="spellEnd"/>
      <w:r w:rsidR="00280E96" w:rsidRPr="00A574DB">
        <w:rPr>
          <w:rFonts w:asciiTheme="majorHAnsi" w:hAnsiTheme="majorHAnsi"/>
          <w:i/>
          <w:sz w:val="16"/>
          <w:szCs w:val="16"/>
          <w:lang w:val="de-CH"/>
        </w:rPr>
        <w:t xml:space="preserve"> Fuchs 1543: http://waimann.de/abbild/855.html</w:t>
      </w:r>
      <w:r w:rsidR="007278FA">
        <w:rPr>
          <w:rFonts w:asciiTheme="majorHAnsi" w:hAnsiTheme="majorHAnsi"/>
          <w:i/>
          <w:sz w:val="16"/>
          <w:szCs w:val="16"/>
          <w:lang w:val="de-CH"/>
        </w:rPr>
        <w:t>;</w:t>
      </w:r>
      <w:r w:rsidR="00507975" w:rsidRPr="00A574DB">
        <w:rPr>
          <w:rFonts w:asciiTheme="majorHAnsi" w:hAnsiTheme="majorHAnsi"/>
          <w:i/>
          <w:sz w:val="16"/>
          <w:szCs w:val="16"/>
          <w:lang w:val="en"/>
        </w:rPr>
        <w:br/>
      </w:r>
      <w:r w:rsidR="00EA502C" w:rsidRPr="00A574DB">
        <w:rPr>
          <w:rFonts w:asciiTheme="majorHAnsi" w:hAnsiTheme="majorHAnsi"/>
          <w:i/>
          <w:sz w:val="16"/>
          <w:szCs w:val="16"/>
          <w:lang w:val="en"/>
        </w:rPr>
        <w:t>Gawan und Orgueluse,</w:t>
      </w:r>
      <w:r w:rsidR="00EA502C" w:rsidRPr="00A574DB">
        <w:rPr>
          <w:rFonts w:asciiTheme="majorHAnsi" w:hAnsiTheme="majorHAnsi"/>
          <w:i/>
          <w:sz w:val="16"/>
          <w:szCs w:val="16"/>
          <w:lang w:val="de-CH"/>
        </w:rPr>
        <w:t xml:space="preserve">Wolfram von Eschenbach: Parzival, </w:t>
      </w:r>
      <w:proofErr w:type="spellStart"/>
      <w:r w:rsidR="00EA502C" w:rsidRPr="00A574DB">
        <w:rPr>
          <w:rFonts w:asciiTheme="majorHAnsi" w:hAnsiTheme="majorHAnsi"/>
          <w:i/>
          <w:sz w:val="16"/>
          <w:szCs w:val="16"/>
          <w:lang w:val="de-CH"/>
        </w:rPr>
        <w:t>Hagenau</w:t>
      </w:r>
      <w:proofErr w:type="spellEnd"/>
      <w:r w:rsidR="00EA502C" w:rsidRPr="00A574DB">
        <w:rPr>
          <w:rFonts w:asciiTheme="majorHAnsi" w:hAnsiTheme="majorHAnsi"/>
          <w:i/>
          <w:sz w:val="16"/>
          <w:szCs w:val="16"/>
          <w:lang w:val="de-CH"/>
        </w:rPr>
        <w:t xml:space="preserve">, Werkstatt </w:t>
      </w:r>
      <w:proofErr w:type="spellStart"/>
      <w:r w:rsidR="00EA502C" w:rsidRPr="00A574DB">
        <w:rPr>
          <w:rFonts w:asciiTheme="majorHAnsi" w:hAnsiTheme="majorHAnsi"/>
          <w:i/>
          <w:sz w:val="16"/>
          <w:szCs w:val="16"/>
          <w:lang w:val="de-CH"/>
        </w:rPr>
        <w:t>Diebold</w:t>
      </w:r>
      <w:proofErr w:type="spellEnd"/>
      <w:r w:rsidR="00EA502C" w:rsidRPr="00A574DB">
        <w:rPr>
          <w:rFonts w:asciiTheme="majorHAnsi" w:hAnsiTheme="majorHAnsi"/>
          <w:i/>
          <w:sz w:val="16"/>
          <w:szCs w:val="16"/>
          <w:lang w:val="de-CH"/>
        </w:rPr>
        <w:t xml:space="preserve"> Lauber, um 1443‒1446 UB Heidelberg</w:t>
      </w:r>
      <w:r w:rsidR="003910FB">
        <w:rPr>
          <w:rFonts w:asciiTheme="majorHAnsi" w:hAnsiTheme="majorHAnsi"/>
          <w:i/>
          <w:sz w:val="18"/>
          <w:szCs w:val="18"/>
          <w:lang w:val="de-CH"/>
        </w:rPr>
        <w:t>;</w:t>
      </w:r>
    </w:p>
    <w:p w14:paraId="213222EC" w14:textId="37E3B3B2" w:rsidR="00C7265B" w:rsidRDefault="00565974" w:rsidP="003910FB">
      <w:pPr>
        <w:spacing w:after="120" w:line="269" w:lineRule="auto"/>
        <w:jc w:val="both"/>
        <w:rPr>
          <w:rFonts w:asciiTheme="majorHAnsi" w:hAnsiTheme="majorHAnsi"/>
          <w:i/>
          <w:sz w:val="20"/>
          <w:szCs w:val="20"/>
          <w:lang w:val="de-CH"/>
        </w:rPr>
      </w:pPr>
      <w:r>
        <w:rPr>
          <w:rFonts w:asciiTheme="majorHAnsi" w:hAnsiTheme="majorHAnsi"/>
          <w:i/>
          <w:sz w:val="18"/>
          <w:szCs w:val="18"/>
          <w:lang w:val="de-CH"/>
        </w:rPr>
        <w:t>Weitere Informationen</w:t>
      </w:r>
      <w:r w:rsidR="008D701F" w:rsidRPr="005D77E8">
        <w:rPr>
          <w:rFonts w:asciiTheme="majorHAnsi" w:hAnsiTheme="majorHAnsi"/>
          <w:i/>
          <w:sz w:val="18"/>
          <w:szCs w:val="18"/>
          <w:lang w:val="de-CH"/>
        </w:rPr>
        <w:t xml:space="preserve">: </w:t>
      </w:r>
      <w:hyperlink r:id="rId14" w:history="1">
        <w:r w:rsidR="00565790" w:rsidRPr="000555C6">
          <w:rPr>
            <w:rStyle w:val="Link"/>
            <w:rFonts w:asciiTheme="majorHAnsi" w:hAnsiTheme="majorHAnsi"/>
            <w:i/>
            <w:sz w:val="18"/>
            <w:szCs w:val="18"/>
            <w:lang w:val="de-CH"/>
          </w:rPr>
          <w:t>www.liebe-lies</w:t>
        </w:r>
        <w:r w:rsidR="00565790" w:rsidRPr="000555C6">
          <w:rPr>
            <w:rStyle w:val="Link"/>
            <w:rFonts w:asciiTheme="majorHAnsi" w:hAnsiTheme="majorHAnsi"/>
            <w:i/>
            <w:sz w:val="20"/>
            <w:szCs w:val="20"/>
            <w:lang w:val="de-CH"/>
          </w:rPr>
          <w:t>e.ch</w:t>
        </w:r>
      </w:hyperlink>
    </w:p>
    <w:p w14:paraId="02B6105C" w14:textId="6BB6919A" w:rsidR="00565790" w:rsidRPr="00803142" w:rsidRDefault="00565790" w:rsidP="005D77E8">
      <w:pPr>
        <w:spacing w:after="120" w:line="269" w:lineRule="auto"/>
        <w:rPr>
          <w:rFonts w:asciiTheme="majorHAnsi" w:hAnsiTheme="majorHAnsi"/>
          <w:i/>
          <w:sz w:val="20"/>
          <w:szCs w:val="20"/>
        </w:rPr>
      </w:pPr>
    </w:p>
    <w:sectPr w:rsidR="00565790" w:rsidRPr="00803142" w:rsidSect="005D77E8">
      <w:pgSz w:w="8390" w:h="11906"/>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4EF2C" w14:textId="77777777" w:rsidR="007D1D48" w:rsidRDefault="007D1D48" w:rsidP="005D77E8">
      <w:r>
        <w:separator/>
      </w:r>
    </w:p>
  </w:endnote>
  <w:endnote w:type="continuationSeparator" w:id="0">
    <w:p w14:paraId="39A10278" w14:textId="77777777" w:rsidR="007D1D48" w:rsidRDefault="007D1D48" w:rsidP="005D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DD90A" w14:textId="77777777" w:rsidR="007D1D48" w:rsidRDefault="007D1D48" w:rsidP="005D77E8">
      <w:r>
        <w:separator/>
      </w:r>
    </w:p>
  </w:footnote>
  <w:footnote w:type="continuationSeparator" w:id="0">
    <w:p w14:paraId="44A4CB81" w14:textId="77777777" w:rsidR="007D1D48" w:rsidRDefault="007D1D48" w:rsidP="005D7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5"/>
  <w:proofState w:spelling="clean"/>
  <w:attachedTemplate r:id="rId1"/>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B4C"/>
    <w:rsid w:val="00000178"/>
    <w:rsid w:val="00007A1D"/>
    <w:rsid w:val="000114C9"/>
    <w:rsid w:val="00032D2E"/>
    <w:rsid w:val="00035D2F"/>
    <w:rsid w:val="0007115F"/>
    <w:rsid w:val="000758AF"/>
    <w:rsid w:val="00077D0E"/>
    <w:rsid w:val="0009463D"/>
    <w:rsid w:val="000949E3"/>
    <w:rsid w:val="00097133"/>
    <w:rsid w:val="00097835"/>
    <w:rsid w:val="000A2DCF"/>
    <w:rsid w:val="000A4806"/>
    <w:rsid w:val="000B10FC"/>
    <w:rsid w:val="000E1A68"/>
    <w:rsid w:val="000E502B"/>
    <w:rsid w:val="000E66E3"/>
    <w:rsid w:val="000F3A49"/>
    <w:rsid w:val="000F5E44"/>
    <w:rsid w:val="000F6945"/>
    <w:rsid w:val="00100A58"/>
    <w:rsid w:val="00101757"/>
    <w:rsid w:val="00116284"/>
    <w:rsid w:val="00122812"/>
    <w:rsid w:val="00130A92"/>
    <w:rsid w:val="001363DD"/>
    <w:rsid w:val="00136C91"/>
    <w:rsid w:val="00141177"/>
    <w:rsid w:val="0016201C"/>
    <w:rsid w:val="00164F93"/>
    <w:rsid w:val="00190C5B"/>
    <w:rsid w:val="001A234F"/>
    <w:rsid w:val="001B2FBA"/>
    <w:rsid w:val="001C3F4C"/>
    <w:rsid w:val="001C408F"/>
    <w:rsid w:val="001D1FF6"/>
    <w:rsid w:val="001D312B"/>
    <w:rsid w:val="001D3CF7"/>
    <w:rsid w:val="001D4359"/>
    <w:rsid w:val="001D4C00"/>
    <w:rsid w:val="001E62AA"/>
    <w:rsid w:val="001F4E7D"/>
    <w:rsid w:val="00206D3F"/>
    <w:rsid w:val="00207B2F"/>
    <w:rsid w:val="002121AB"/>
    <w:rsid w:val="002420DF"/>
    <w:rsid w:val="002469BC"/>
    <w:rsid w:val="002611DC"/>
    <w:rsid w:val="00262155"/>
    <w:rsid w:val="00265469"/>
    <w:rsid w:val="00280E96"/>
    <w:rsid w:val="00287BAF"/>
    <w:rsid w:val="002926B3"/>
    <w:rsid w:val="002A28B9"/>
    <w:rsid w:val="002A4E87"/>
    <w:rsid w:val="002A5463"/>
    <w:rsid w:val="002A65DD"/>
    <w:rsid w:val="002B175D"/>
    <w:rsid w:val="003062FF"/>
    <w:rsid w:val="003145A8"/>
    <w:rsid w:val="003173C2"/>
    <w:rsid w:val="00323787"/>
    <w:rsid w:val="00324D4B"/>
    <w:rsid w:val="00347235"/>
    <w:rsid w:val="003473A7"/>
    <w:rsid w:val="003510EF"/>
    <w:rsid w:val="0035264A"/>
    <w:rsid w:val="0035470B"/>
    <w:rsid w:val="00355937"/>
    <w:rsid w:val="003817CC"/>
    <w:rsid w:val="00381CAB"/>
    <w:rsid w:val="00386C2A"/>
    <w:rsid w:val="003910FB"/>
    <w:rsid w:val="003935B4"/>
    <w:rsid w:val="00393C65"/>
    <w:rsid w:val="003A46D4"/>
    <w:rsid w:val="003B0E9F"/>
    <w:rsid w:val="003C1716"/>
    <w:rsid w:val="003D2394"/>
    <w:rsid w:val="003E4BA7"/>
    <w:rsid w:val="003F5027"/>
    <w:rsid w:val="00400A57"/>
    <w:rsid w:val="00401E79"/>
    <w:rsid w:val="0040439F"/>
    <w:rsid w:val="0040475E"/>
    <w:rsid w:val="004133A3"/>
    <w:rsid w:val="00423976"/>
    <w:rsid w:val="0043142A"/>
    <w:rsid w:val="0043335E"/>
    <w:rsid w:val="00434841"/>
    <w:rsid w:val="004361E7"/>
    <w:rsid w:val="00461A97"/>
    <w:rsid w:val="00464F68"/>
    <w:rsid w:val="00494A39"/>
    <w:rsid w:val="004A554D"/>
    <w:rsid w:val="004B4240"/>
    <w:rsid w:val="004C12F7"/>
    <w:rsid w:val="004D0CA8"/>
    <w:rsid w:val="004D3BD3"/>
    <w:rsid w:val="004D459D"/>
    <w:rsid w:val="004F5417"/>
    <w:rsid w:val="004F5C5A"/>
    <w:rsid w:val="00500594"/>
    <w:rsid w:val="00503100"/>
    <w:rsid w:val="00507975"/>
    <w:rsid w:val="00511CC3"/>
    <w:rsid w:val="00513DDD"/>
    <w:rsid w:val="00516BB4"/>
    <w:rsid w:val="0051779F"/>
    <w:rsid w:val="00525F2D"/>
    <w:rsid w:val="00526D90"/>
    <w:rsid w:val="00543AE3"/>
    <w:rsid w:val="00544780"/>
    <w:rsid w:val="00551732"/>
    <w:rsid w:val="00551A95"/>
    <w:rsid w:val="00552B6C"/>
    <w:rsid w:val="00556854"/>
    <w:rsid w:val="00565790"/>
    <w:rsid w:val="00565974"/>
    <w:rsid w:val="00580252"/>
    <w:rsid w:val="00580FB0"/>
    <w:rsid w:val="00586299"/>
    <w:rsid w:val="00593029"/>
    <w:rsid w:val="005A7C7C"/>
    <w:rsid w:val="005B7082"/>
    <w:rsid w:val="005C0ECF"/>
    <w:rsid w:val="005C19A8"/>
    <w:rsid w:val="005C7E58"/>
    <w:rsid w:val="005D2524"/>
    <w:rsid w:val="005D77E8"/>
    <w:rsid w:val="005F2D8A"/>
    <w:rsid w:val="00606486"/>
    <w:rsid w:val="00607230"/>
    <w:rsid w:val="0064688A"/>
    <w:rsid w:val="00656082"/>
    <w:rsid w:val="00661995"/>
    <w:rsid w:val="00663004"/>
    <w:rsid w:val="0066565A"/>
    <w:rsid w:val="006826B4"/>
    <w:rsid w:val="006978F7"/>
    <w:rsid w:val="006A2C51"/>
    <w:rsid w:val="006A5D6F"/>
    <w:rsid w:val="006B01DF"/>
    <w:rsid w:val="006B62AC"/>
    <w:rsid w:val="006C0FEC"/>
    <w:rsid w:val="006C203B"/>
    <w:rsid w:val="006C5193"/>
    <w:rsid w:val="006C5750"/>
    <w:rsid w:val="0070054B"/>
    <w:rsid w:val="00701D8E"/>
    <w:rsid w:val="00702D86"/>
    <w:rsid w:val="00705771"/>
    <w:rsid w:val="007113F2"/>
    <w:rsid w:val="007207BB"/>
    <w:rsid w:val="007278FA"/>
    <w:rsid w:val="00730779"/>
    <w:rsid w:val="007669A0"/>
    <w:rsid w:val="007964A1"/>
    <w:rsid w:val="007A4FB0"/>
    <w:rsid w:val="007B3928"/>
    <w:rsid w:val="007C0521"/>
    <w:rsid w:val="007C4DD9"/>
    <w:rsid w:val="007D1D48"/>
    <w:rsid w:val="007E0CC4"/>
    <w:rsid w:val="007E4E2C"/>
    <w:rsid w:val="007F2DEF"/>
    <w:rsid w:val="00803142"/>
    <w:rsid w:val="008170AD"/>
    <w:rsid w:val="008170FD"/>
    <w:rsid w:val="00821B72"/>
    <w:rsid w:val="00833484"/>
    <w:rsid w:val="00844D51"/>
    <w:rsid w:val="008606A7"/>
    <w:rsid w:val="00865CB4"/>
    <w:rsid w:val="0087168F"/>
    <w:rsid w:val="00883BE2"/>
    <w:rsid w:val="00897D85"/>
    <w:rsid w:val="008A1437"/>
    <w:rsid w:val="008A68B9"/>
    <w:rsid w:val="008B29F5"/>
    <w:rsid w:val="008D1985"/>
    <w:rsid w:val="008D701F"/>
    <w:rsid w:val="008F2481"/>
    <w:rsid w:val="008F34A6"/>
    <w:rsid w:val="008F4D88"/>
    <w:rsid w:val="008F5587"/>
    <w:rsid w:val="00900529"/>
    <w:rsid w:val="00912652"/>
    <w:rsid w:val="00915B0B"/>
    <w:rsid w:val="00927CAF"/>
    <w:rsid w:val="009601D9"/>
    <w:rsid w:val="0096148C"/>
    <w:rsid w:val="009639A5"/>
    <w:rsid w:val="00964051"/>
    <w:rsid w:val="00966864"/>
    <w:rsid w:val="00971667"/>
    <w:rsid w:val="009819B9"/>
    <w:rsid w:val="00984110"/>
    <w:rsid w:val="009869D4"/>
    <w:rsid w:val="00987103"/>
    <w:rsid w:val="0098736C"/>
    <w:rsid w:val="009A108B"/>
    <w:rsid w:val="009B341F"/>
    <w:rsid w:val="009B5DA8"/>
    <w:rsid w:val="009C1C1E"/>
    <w:rsid w:val="009C4B63"/>
    <w:rsid w:val="009C5C5A"/>
    <w:rsid w:val="009E00EF"/>
    <w:rsid w:val="009E225F"/>
    <w:rsid w:val="009F7025"/>
    <w:rsid w:val="00A048EC"/>
    <w:rsid w:val="00A0758E"/>
    <w:rsid w:val="00A07FC4"/>
    <w:rsid w:val="00A11E0A"/>
    <w:rsid w:val="00A152B6"/>
    <w:rsid w:val="00A168FB"/>
    <w:rsid w:val="00A22FDE"/>
    <w:rsid w:val="00A2603B"/>
    <w:rsid w:val="00A26A1D"/>
    <w:rsid w:val="00A36705"/>
    <w:rsid w:val="00A417D2"/>
    <w:rsid w:val="00A41CB0"/>
    <w:rsid w:val="00A467C8"/>
    <w:rsid w:val="00A55954"/>
    <w:rsid w:val="00A574DB"/>
    <w:rsid w:val="00A65872"/>
    <w:rsid w:val="00A724EC"/>
    <w:rsid w:val="00A73C23"/>
    <w:rsid w:val="00A8150B"/>
    <w:rsid w:val="00A827A3"/>
    <w:rsid w:val="00A85F1C"/>
    <w:rsid w:val="00A8673F"/>
    <w:rsid w:val="00A870CC"/>
    <w:rsid w:val="00A9627D"/>
    <w:rsid w:val="00A968FF"/>
    <w:rsid w:val="00AA0CFC"/>
    <w:rsid w:val="00AA15EB"/>
    <w:rsid w:val="00AA3101"/>
    <w:rsid w:val="00AA53C6"/>
    <w:rsid w:val="00AA5C70"/>
    <w:rsid w:val="00AC5C33"/>
    <w:rsid w:val="00AC75FF"/>
    <w:rsid w:val="00AD0A4A"/>
    <w:rsid w:val="00AD6724"/>
    <w:rsid w:val="00AE2AE5"/>
    <w:rsid w:val="00AF131C"/>
    <w:rsid w:val="00B04857"/>
    <w:rsid w:val="00B05563"/>
    <w:rsid w:val="00B0703E"/>
    <w:rsid w:val="00B12F9A"/>
    <w:rsid w:val="00B452B1"/>
    <w:rsid w:val="00B51063"/>
    <w:rsid w:val="00B54F00"/>
    <w:rsid w:val="00B61ADC"/>
    <w:rsid w:val="00B9785B"/>
    <w:rsid w:val="00BA564C"/>
    <w:rsid w:val="00BA66EA"/>
    <w:rsid w:val="00BA66FD"/>
    <w:rsid w:val="00BA76F4"/>
    <w:rsid w:val="00BB6023"/>
    <w:rsid w:val="00BF31A4"/>
    <w:rsid w:val="00C03B2E"/>
    <w:rsid w:val="00C137CF"/>
    <w:rsid w:val="00C1631E"/>
    <w:rsid w:val="00C43C1C"/>
    <w:rsid w:val="00C47B3C"/>
    <w:rsid w:val="00C62446"/>
    <w:rsid w:val="00C7265B"/>
    <w:rsid w:val="00C85F75"/>
    <w:rsid w:val="00C86248"/>
    <w:rsid w:val="00C878BF"/>
    <w:rsid w:val="00C935C4"/>
    <w:rsid w:val="00C95125"/>
    <w:rsid w:val="00CA2D8E"/>
    <w:rsid w:val="00CB2702"/>
    <w:rsid w:val="00CB5E9B"/>
    <w:rsid w:val="00CD0F60"/>
    <w:rsid w:val="00CD26B6"/>
    <w:rsid w:val="00CE5A97"/>
    <w:rsid w:val="00D02597"/>
    <w:rsid w:val="00D116E8"/>
    <w:rsid w:val="00D21F08"/>
    <w:rsid w:val="00D25AE1"/>
    <w:rsid w:val="00D36E9B"/>
    <w:rsid w:val="00D448F1"/>
    <w:rsid w:val="00D44BE8"/>
    <w:rsid w:val="00D45D63"/>
    <w:rsid w:val="00D46A04"/>
    <w:rsid w:val="00D5759D"/>
    <w:rsid w:val="00D57F41"/>
    <w:rsid w:val="00D65277"/>
    <w:rsid w:val="00D85FD0"/>
    <w:rsid w:val="00DA2457"/>
    <w:rsid w:val="00DA78F9"/>
    <w:rsid w:val="00DA7EAD"/>
    <w:rsid w:val="00DB685A"/>
    <w:rsid w:val="00DD6A11"/>
    <w:rsid w:val="00DF0253"/>
    <w:rsid w:val="00DF0DB0"/>
    <w:rsid w:val="00DF10EE"/>
    <w:rsid w:val="00E041E8"/>
    <w:rsid w:val="00E04484"/>
    <w:rsid w:val="00E11C6E"/>
    <w:rsid w:val="00E176B8"/>
    <w:rsid w:val="00E26C3D"/>
    <w:rsid w:val="00E31DF0"/>
    <w:rsid w:val="00E3257F"/>
    <w:rsid w:val="00E3613C"/>
    <w:rsid w:val="00E43021"/>
    <w:rsid w:val="00E561EA"/>
    <w:rsid w:val="00E56442"/>
    <w:rsid w:val="00E56FC7"/>
    <w:rsid w:val="00E81C60"/>
    <w:rsid w:val="00EA1D1E"/>
    <w:rsid w:val="00EA502C"/>
    <w:rsid w:val="00EE307D"/>
    <w:rsid w:val="00EE3A12"/>
    <w:rsid w:val="00EE5453"/>
    <w:rsid w:val="00EE5977"/>
    <w:rsid w:val="00EF2BA3"/>
    <w:rsid w:val="00EF3E57"/>
    <w:rsid w:val="00EF52D4"/>
    <w:rsid w:val="00F20776"/>
    <w:rsid w:val="00F33B60"/>
    <w:rsid w:val="00F4185E"/>
    <w:rsid w:val="00F44689"/>
    <w:rsid w:val="00F55B09"/>
    <w:rsid w:val="00F57EE2"/>
    <w:rsid w:val="00F62DCB"/>
    <w:rsid w:val="00F636AA"/>
    <w:rsid w:val="00F6564C"/>
    <w:rsid w:val="00F72CB5"/>
    <w:rsid w:val="00F73408"/>
    <w:rsid w:val="00F76898"/>
    <w:rsid w:val="00F82B4C"/>
    <w:rsid w:val="00F87000"/>
    <w:rsid w:val="00FB1062"/>
    <w:rsid w:val="00FC08CC"/>
    <w:rsid w:val="00FC7D3F"/>
    <w:rsid w:val="00FE3F6D"/>
    <w:rsid w:val="00FE4AF7"/>
    <w:rsid w:val="00FF70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2837D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4361E7"/>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361E7"/>
    <w:rPr>
      <w:rFonts w:ascii="Lucida Grande" w:hAnsi="Lucida Grande"/>
      <w:sz w:val="18"/>
      <w:szCs w:val="18"/>
    </w:rPr>
  </w:style>
  <w:style w:type="paragraph" w:styleId="Listenabsatz">
    <w:name w:val="List Paragraph"/>
    <w:basedOn w:val="Standard"/>
    <w:uiPriority w:val="34"/>
    <w:qFormat/>
    <w:rsid w:val="001A234F"/>
    <w:pPr>
      <w:ind w:left="720"/>
      <w:contextualSpacing/>
    </w:pPr>
  </w:style>
  <w:style w:type="paragraph" w:styleId="Kopfzeile">
    <w:name w:val="header"/>
    <w:basedOn w:val="Standard"/>
    <w:link w:val="KopfzeileZeichen"/>
    <w:uiPriority w:val="99"/>
    <w:unhideWhenUsed/>
    <w:rsid w:val="005D77E8"/>
    <w:pPr>
      <w:tabs>
        <w:tab w:val="center" w:pos="4536"/>
        <w:tab w:val="right" w:pos="9072"/>
      </w:tabs>
    </w:pPr>
  </w:style>
  <w:style w:type="character" w:customStyle="1" w:styleId="KopfzeileZeichen">
    <w:name w:val="Kopfzeile Zeichen"/>
    <w:basedOn w:val="Absatzstandardschriftart"/>
    <w:link w:val="Kopfzeile"/>
    <w:uiPriority w:val="99"/>
    <w:rsid w:val="005D77E8"/>
  </w:style>
  <w:style w:type="paragraph" w:styleId="Fuzeile">
    <w:name w:val="footer"/>
    <w:basedOn w:val="Standard"/>
    <w:link w:val="FuzeileZeichen"/>
    <w:uiPriority w:val="99"/>
    <w:unhideWhenUsed/>
    <w:rsid w:val="005D77E8"/>
    <w:pPr>
      <w:tabs>
        <w:tab w:val="center" w:pos="4536"/>
        <w:tab w:val="right" w:pos="9072"/>
      </w:tabs>
    </w:pPr>
  </w:style>
  <w:style w:type="character" w:customStyle="1" w:styleId="FuzeileZeichen">
    <w:name w:val="Fußzeile Zeichen"/>
    <w:basedOn w:val="Absatzstandardschriftart"/>
    <w:link w:val="Fuzeile"/>
    <w:uiPriority w:val="99"/>
    <w:rsid w:val="005D77E8"/>
  </w:style>
  <w:style w:type="character" w:styleId="Link">
    <w:name w:val="Hyperlink"/>
    <w:basedOn w:val="Absatzstandardschriftart"/>
    <w:uiPriority w:val="99"/>
    <w:unhideWhenUsed/>
    <w:rsid w:val="00565790"/>
    <w:rPr>
      <w:color w:val="0000FF" w:themeColor="hyperlink"/>
      <w:u w:val="single"/>
    </w:rPr>
  </w:style>
  <w:style w:type="character" w:styleId="GesichteterLink">
    <w:name w:val="FollowedHyperlink"/>
    <w:basedOn w:val="Absatzstandardschriftart"/>
    <w:uiPriority w:val="99"/>
    <w:semiHidden/>
    <w:unhideWhenUsed/>
    <w:rsid w:val="005657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4361E7"/>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361E7"/>
    <w:rPr>
      <w:rFonts w:ascii="Lucida Grande" w:hAnsi="Lucida Grande"/>
      <w:sz w:val="18"/>
      <w:szCs w:val="18"/>
    </w:rPr>
  </w:style>
  <w:style w:type="paragraph" w:styleId="Listenabsatz">
    <w:name w:val="List Paragraph"/>
    <w:basedOn w:val="Standard"/>
    <w:uiPriority w:val="34"/>
    <w:qFormat/>
    <w:rsid w:val="001A234F"/>
    <w:pPr>
      <w:ind w:left="720"/>
      <w:contextualSpacing/>
    </w:pPr>
  </w:style>
  <w:style w:type="paragraph" w:styleId="Kopfzeile">
    <w:name w:val="header"/>
    <w:basedOn w:val="Standard"/>
    <w:link w:val="KopfzeileZeichen"/>
    <w:uiPriority w:val="99"/>
    <w:unhideWhenUsed/>
    <w:rsid w:val="005D77E8"/>
    <w:pPr>
      <w:tabs>
        <w:tab w:val="center" w:pos="4536"/>
        <w:tab w:val="right" w:pos="9072"/>
      </w:tabs>
    </w:pPr>
  </w:style>
  <w:style w:type="character" w:customStyle="1" w:styleId="KopfzeileZeichen">
    <w:name w:val="Kopfzeile Zeichen"/>
    <w:basedOn w:val="Absatzstandardschriftart"/>
    <w:link w:val="Kopfzeile"/>
    <w:uiPriority w:val="99"/>
    <w:rsid w:val="005D77E8"/>
  </w:style>
  <w:style w:type="paragraph" w:styleId="Fuzeile">
    <w:name w:val="footer"/>
    <w:basedOn w:val="Standard"/>
    <w:link w:val="FuzeileZeichen"/>
    <w:uiPriority w:val="99"/>
    <w:unhideWhenUsed/>
    <w:rsid w:val="005D77E8"/>
    <w:pPr>
      <w:tabs>
        <w:tab w:val="center" w:pos="4536"/>
        <w:tab w:val="right" w:pos="9072"/>
      </w:tabs>
    </w:pPr>
  </w:style>
  <w:style w:type="character" w:customStyle="1" w:styleId="FuzeileZeichen">
    <w:name w:val="Fußzeile Zeichen"/>
    <w:basedOn w:val="Absatzstandardschriftart"/>
    <w:link w:val="Fuzeile"/>
    <w:uiPriority w:val="99"/>
    <w:rsid w:val="005D77E8"/>
  </w:style>
  <w:style w:type="character" w:styleId="Link">
    <w:name w:val="Hyperlink"/>
    <w:basedOn w:val="Absatzstandardschriftart"/>
    <w:uiPriority w:val="99"/>
    <w:unhideWhenUsed/>
    <w:rsid w:val="00565790"/>
    <w:rPr>
      <w:color w:val="0000FF" w:themeColor="hyperlink"/>
      <w:u w:val="single"/>
    </w:rPr>
  </w:style>
  <w:style w:type="character" w:styleId="GesichteterLink">
    <w:name w:val="FollowedHyperlink"/>
    <w:basedOn w:val="Absatzstandardschriftart"/>
    <w:uiPriority w:val="99"/>
    <w:semiHidden/>
    <w:unhideWhenUsed/>
    <w:rsid w:val="005657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4006">
      <w:bodyDiv w:val="1"/>
      <w:marLeft w:val="0"/>
      <w:marRight w:val="0"/>
      <w:marTop w:val="0"/>
      <w:marBottom w:val="0"/>
      <w:divBdr>
        <w:top w:val="none" w:sz="0" w:space="0" w:color="auto"/>
        <w:left w:val="none" w:sz="0" w:space="0" w:color="auto"/>
        <w:bottom w:val="none" w:sz="0" w:space="0" w:color="auto"/>
        <w:right w:val="none" w:sz="0" w:space="0" w:color="auto"/>
      </w:divBdr>
      <w:divsChild>
        <w:div w:id="548372449">
          <w:marLeft w:val="0"/>
          <w:marRight w:val="0"/>
          <w:marTop w:val="0"/>
          <w:marBottom w:val="0"/>
          <w:divBdr>
            <w:top w:val="none" w:sz="0" w:space="0" w:color="auto"/>
            <w:left w:val="none" w:sz="0" w:space="0" w:color="auto"/>
            <w:bottom w:val="none" w:sz="0" w:space="0" w:color="auto"/>
            <w:right w:val="none" w:sz="0" w:space="0" w:color="auto"/>
          </w:divBdr>
          <w:divsChild>
            <w:div w:id="333067619">
              <w:marLeft w:val="0"/>
              <w:marRight w:val="0"/>
              <w:marTop w:val="0"/>
              <w:marBottom w:val="0"/>
              <w:divBdr>
                <w:top w:val="none" w:sz="0" w:space="0" w:color="auto"/>
                <w:left w:val="none" w:sz="0" w:space="0" w:color="auto"/>
                <w:bottom w:val="none" w:sz="0" w:space="0" w:color="auto"/>
                <w:right w:val="none" w:sz="0" w:space="0" w:color="auto"/>
              </w:divBdr>
              <w:divsChild>
                <w:div w:id="16818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5465">
      <w:bodyDiv w:val="1"/>
      <w:marLeft w:val="0"/>
      <w:marRight w:val="0"/>
      <w:marTop w:val="0"/>
      <w:marBottom w:val="0"/>
      <w:divBdr>
        <w:top w:val="none" w:sz="0" w:space="0" w:color="auto"/>
        <w:left w:val="none" w:sz="0" w:space="0" w:color="auto"/>
        <w:bottom w:val="none" w:sz="0" w:space="0" w:color="auto"/>
        <w:right w:val="none" w:sz="0" w:space="0" w:color="auto"/>
      </w:divBdr>
    </w:div>
    <w:div w:id="84347030">
      <w:bodyDiv w:val="1"/>
      <w:marLeft w:val="0"/>
      <w:marRight w:val="0"/>
      <w:marTop w:val="0"/>
      <w:marBottom w:val="0"/>
      <w:divBdr>
        <w:top w:val="none" w:sz="0" w:space="0" w:color="auto"/>
        <w:left w:val="none" w:sz="0" w:space="0" w:color="auto"/>
        <w:bottom w:val="none" w:sz="0" w:space="0" w:color="auto"/>
        <w:right w:val="none" w:sz="0" w:space="0" w:color="auto"/>
      </w:divBdr>
      <w:divsChild>
        <w:div w:id="1891456513">
          <w:marLeft w:val="0"/>
          <w:marRight w:val="0"/>
          <w:marTop w:val="0"/>
          <w:marBottom w:val="0"/>
          <w:divBdr>
            <w:top w:val="none" w:sz="0" w:space="0" w:color="auto"/>
            <w:left w:val="none" w:sz="0" w:space="0" w:color="auto"/>
            <w:bottom w:val="none" w:sz="0" w:space="0" w:color="auto"/>
            <w:right w:val="none" w:sz="0" w:space="0" w:color="auto"/>
          </w:divBdr>
          <w:divsChild>
            <w:div w:id="1446197678">
              <w:marLeft w:val="0"/>
              <w:marRight w:val="0"/>
              <w:marTop w:val="0"/>
              <w:marBottom w:val="0"/>
              <w:divBdr>
                <w:top w:val="none" w:sz="0" w:space="0" w:color="auto"/>
                <w:left w:val="none" w:sz="0" w:space="0" w:color="auto"/>
                <w:bottom w:val="none" w:sz="0" w:space="0" w:color="auto"/>
                <w:right w:val="none" w:sz="0" w:space="0" w:color="auto"/>
              </w:divBdr>
              <w:divsChild>
                <w:div w:id="18024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3278">
      <w:bodyDiv w:val="1"/>
      <w:marLeft w:val="0"/>
      <w:marRight w:val="0"/>
      <w:marTop w:val="0"/>
      <w:marBottom w:val="0"/>
      <w:divBdr>
        <w:top w:val="none" w:sz="0" w:space="0" w:color="auto"/>
        <w:left w:val="none" w:sz="0" w:space="0" w:color="auto"/>
        <w:bottom w:val="none" w:sz="0" w:space="0" w:color="auto"/>
        <w:right w:val="none" w:sz="0" w:space="0" w:color="auto"/>
      </w:divBdr>
    </w:div>
    <w:div w:id="235363639">
      <w:bodyDiv w:val="1"/>
      <w:marLeft w:val="0"/>
      <w:marRight w:val="0"/>
      <w:marTop w:val="0"/>
      <w:marBottom w:val="0"/>
      <w:divBdr>
        <w:top w:val="none" w:sz="0" w:space="0" w:color="auto"/>
        <w:left w:val="none" w:sz="0" w:space="0" w:color="auto"/>
        <w:bottom w:val="none" w:sz="0" w:space="0" w:color="auto"/>
        <w:right w:val="none" w:sz="0" w:space="0" w:color="auto"/>
      </w:divBdr>
    </w:div>
    <w:div w:id="305936606">
      <w:bodyDiv w:val="1"/>
      <w:marLeft w:val="0"/>
      <w:marRight w:val="0"/>
      <w:marTop w:val="0"/>
      <w:marBottom w:val="0"/>
      <w:divBdr>
        <w:top w:val="none" w:sz="0" w:space="0" w:color="auto"/>
        <w:left w:val="none" w:sz="0" w:space="0" w:color="auto"/>
        <w:bottom w:val="none" w:sz="0" w:space="0" w:color="auto"/>
        <w:right w:val="none" w:sz="0" w:space="0" w:color="auto"/>
      </w:divBdr>
    </w:div>
    <w:div w:id="473987598">
      <w:bodyDiv w:val="1"/>
      <w:marLeft w:val="0"/>
      <w:marRight w:val="0"/>
      <w:marTop w:val="0"/>
      <w:marBottom w:val="0"/>
      <w:divBdr>
        <w:top w:val="none" w:sz="0" w:space="0" w:color="auto"/>
        <w:left w:val="none" w:sz="0" w:space="0" w:color="auto"/>
        <w:bottom w:val="none" w:sz="0" w:space="0" w:color="auto"/>
        <w:right w:val="none" w:sz="0" w:space="0" w:color="auto"/>
      </w:divBdr>
    </w:div>
    <w:div w:id="529881056">
      <w:bodyDiv w:val="1"/>
      <w:marLeft w:val="0"/>
      <w:marRight w:val="0"/>
      <w:marTop w:val="0"/>
      <w:marBottom w:val="0"/>
      <w:divBdr>
        <w:top w:val="none" w:sz="0" w:space="0" w:color="auto"/>
        <w:left w:val="none" w:sz="0" w:space="0" w:color="auto"/>
        <w:bottom w:val="none" w:sz="0" w:space="0" w:color="auto"/>
        <w:right w:val="none" w:sz="0" w:space="0" w:color="auto"/>
      </w:divBdr>
    </w:div>
    <w:div w:id="606237400">
      <w:bodyDiv w:val="1"/>
      <w:marLeft w:val="0"/>
      <w:marRight w:val="0"/>
      <w:marTop w:val="0"/>
      <w:marBottom w:val="0"/>
      <w:divBdr>
        <w:top w:val="none" w:sz="0" w:space="0" w:color="auto"/>
        <w:left w:val="none" w:sz="0" w:space="0" w:color="auto"/>
        <w:bottom w:val="none" w:sz="0" w:space="0" w:color="auto"/>
        <w:right w:val="none" w:sz="0" w:space="0" w:color="auto"/>
      </w:divBdr>
    </w:div>
    <w:div w:id="930742960">
      <w:bodyDiv w:val="1"/>
      <w:marLeft w:val="0"/>
      <w:marRight w:val="0"/>
      <w:marTop w:val="0"/>
      <w:marBottom w:val="0"/>
      <w:divBdr>
        <w:top w:val="none" w:sz="0" w:space="0" w:color="auto"/>
        <w:left w:val="none" w:sz="0" w:space="0" w:color="auto"/>
        <w:bottom w:val="none" w:sz="0" w:space="0" w:color="auto"/>
        <w:right w:val="none" w:sz="0" w:space="0" w:color="auto"/>
      </w:divBdr>
    </w:div>
    <w:div w:id="1036547168">
      <w:bodyDiv w:val="1"/>
      <w:marLeft w:val="0"/>
      <w:marRight w:val="0"/>
      <w:marTop w:val="0"/>
      <w:marBottom w:val="0"/>
      <w:divBdr>
        <w:top w:val="none" w:sz="0" w:space="0" w:color="auto"/>
        <w:left w:val="none" w:sz="0" w:space="0" w:color="auto"/>
        <w:bottom w:val="none" w:sz="0" w:space="0" w:color="auto"/>
        <w:right w:val="none" w:sz="0" w:space="0" w:color="auto"/>
      </w:divBdr>
    </w:div>
    <w:div w:id="1113407237">
      <w:bodyDiv w:val="1"/>
      <w:marLeft w:val="0"/>
      <w:marRight w:val="0"/>
      <w:marTop w:val="0"/>
      <w:marBottom w:val="0"/>
      <w:divBdr>
        <w:top w:val="none" w:sz="0" w:space="0" w:color="auto"/>
        <w:left w:val="none" w:sz="0" w:space="0" w:color="auto"/>
        <w:bottom w:val="none" w:sz="0" w:space="0" w:color="auto"/>
        <w:right w:val="none" w:sz="0" w:space="0" w:color="auto"/>
      </w:divBdr>
    </w:div>
    <w:div w:id="1199663306">
      <w:bodyDiv w:val="1"/>
      <w:marLeft w:val="0"/>
      <w:marRight w:val="0"/>
      <w:marTop w:val="0"/>
      <w:marBottom w:val="0"/>
      <w:divBdr>
        <w:top w:val="none" w:sz="0" w:space="0" w:color="auto"/>
        <w:left w:val="none" w:sz="0" w:space="0" w:color="auto"/>
        <w:bottom w:val="none" w:sz="0" w:space="0" w:color="auto"/>
        <w:right w:val="none" w:sz="0" w:space="0" w:color="auto"/>
      </w:divBdr>
    </w:div>
    <w:div w:id="1201209987">
      <w:bodyDiv w:val="1"/>
      <w:marLeft w:val="0"/>
      <w:marRight w:val="0"/>
      <w:marTop w:val="0"/>
      <w:marBottom w:val="0"/>
      <w:divBdr>
        <w:top w:val="none" w:sz="0" w:space="0" w:color="auto"/>
        <w:left w:val="none" w:sz="0" w:space="0" w:color="auto"/>
        <w:bottom w:val="none" w:sz="0" w:space="0" w:color="auto"/>
        <w:right w:val="none" w:sz="0" w:space="0" w:color="auto"/>
      </w:divBdr>
      <w:divsChild>
        <w:div w:id="294678421">
          <w:marLeft w:val="0"/>
          <w:marRight w:val="0"/>
          <w:marTop w:val="0"/>
          <w:marBottom w:val="0"/>
          <w:divBdr>
            <w:top w:val="none" w:sz="0" w:space="0" w:color="auto"/>
            <w:left w:val="none" w:sz="0" w:space="0" w:color="auto"/>
            <w:bottom w:val="none" w:sz="0" w:space="0" w:color="auto"/>
            <w:right w:val="none" w:sz="0" w:space="0" w:color="auto"/>
          </w:divBdr>
          <w:divsChild>
            <w:div w:id="359597704">
              <w:marLeft w:val="0"/>
              <w:marRight w:val="0"/>
              <w:marTop w:val="0"/>
              <w:marBottom w:val="0"/>
              <w:divBdr>
                <w:top w:val="none" w:sz="0" w:space="0" w:color="auto"/>
                <w:left w:val="none" w:sz="0" w:space="0" w:color="auto"/>
                <w:bottom w:val="none" w:sz="0" w:space="0" w:color="auto"/>
                <w:right w:val="none" w:sz="0" w:space="0" w:color="auto"/>
              </w:divBdr>
              <w:divsChild>
                <w:div w:id="13600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20486">
      <w:bodyDiv w:val="1"/>
      <w:marLeft w:val="0"/>
      <w:marRight w:val="0"/>
      <w:marTop w:val="0"/>
      <w:marBottom w:val="0"/>
      <w:divBdr>
        <w:top w:val="none" w:sz="0" w:space="0" w:color="auto"/>
        <w:left w:val="none" w:sz="0" w:space="0" w:color="auto"/>
        <w:bottom w:val="none" w:sz="0" w:space="0" w:color="auto"/>
        <w:right w:val="none" w:sz="0" w:space="0" w:color="auto"/>
      </w:divBdr>
    </w:div>
    <w:div w:id="1280146064">
      <w:bodyDiv w:val="1"/>
      <w:marLeft w:val="0"/>
      <w:marRight w:val="0"/>
      <w:marTop w:val="0"/>
      <w:marBottom w:val="0"/>
      <w:divBdr>
        <w:top w:val="none" w:sz="0" w:space="0" w:color="auto"/>
        <w:left w:val="none" w:sz="0" w:space="0" w:color="auto"/>
        <w:bottom w:val="none" w:sz="0" w:space="0" w:color="auto"/>
        <w:right w:val="none" w:sz="0" w:space="0" w:color="auto"/>
      </w:divBdr>
    </w:div>
    <w:div w:id="1304430779">
      <w:bodyDiv w:val="1"/>
      <w:marLeft w:val="0"/>
      <w:marRight w:val="0"/>
      <w:marTop w:val="0"/>
      <w:marBottom w:val="0"/>
      <w:divBdr>
        <w:top w:val="none" w:sz="0" w:space="0" w:color="auto"/>
        <w:left w:val="none" w:sz="0" w:space="0" w:color="auto"/>
        <w:bottom w:val="none" w:sz="0" w:space="0" w:color="auto"/>
        <w:right w:val="none" w:sz="0" w:space="0" w:color="auto"/>
      </w:divBdr>
    </w:div>
    <w:div w:id="1331130765">
      <w:bodyDiv w:val="1"/>
      <w:marLeft w:val="0"/>
      <w:marRight w:val="0"/>
      <w:marTop w:val="0"/>
      <w:marBottom w:val="0"/>
      <w:divBdr>
        <w:top w:val="none" w:sz="0" w:space="0" w:color="auto"/>
        <w:left w:val="none" w:sz="0" w:space="0" w:color="auto"/>
        <w:bottom w:val="none" w:sz="0" w:space="0" w:color="auto"/>
        <w:right w:val="none" w:sz="0" w:space="0" w:color="auto"/>
      </w:divBdr>
    </w:div>
    <w:div w:id="1335650782">
      <w:bodyDiv w:val="1"/>
      <w:marLeft w:val="0"/>
      <w:marRight w:val="0"/>
      <w:marTop w:val="0"/>
      <w:marBottom w:val="0"/>
      <w:divBdr>
        <w:top w:val="none" w:sz="0" w:space="0" w:color="auto"/>
        <w:left w:val="none" w:sz="0" w:space="0" w:color="auto"/>
        <w:bottom w:val="none" w:sz="0" w:space="0" w:color="auto"/>
        <w:right w:val="none" w:sz="0" w:space="0" w:color="auto"/>
      </w:divBdr>
      <w:divsChild>
        <w:div w:id="209657870">
          <w:marLeft w:val="0"/>
          <w:marRight w:val="0"/>
          <w:marTop w:val="0"/>
          <w:marBottom w:val="0"/>
          <w:divBdr>
            <w:top w:val="none" w:sz="0" w:space="0" w:color="auto"/>
            <w:left w:val="none" w:sz="0" w:space="0" w:color="auto"/>
            <w:bottom w:val="none" w:sz="0" w:space="0" w:color="auto"/>
            <w:right w:val="none" w:sz="0" w:space="0" w:color="auto"/>
          </w:divBdr>
          <w:divsChild>
            <w:div w:id="572590982">
              <w:marLeft w:val="0"/>
              <w:marRight w:val="0"/>
              <w:marTop w:val="0"/>
              <w:marBottom w:val="0"/>
              <w:divBdr>
                <w:top w:val="none" w:sz="0" w:space="0" w:color="auto"/>
                <w:left w:val="none" w:sz="0" w:space="0" w:color="auto"/>
                <w:bottom w:val="none" w:sz="0" w:space="0" w:color="auto"/>
                <w:right w:val="none" w:sz="0" w:space="0" w:color="auto"/>
              </w:divBdr>
              <w:divsChild>
                <w:div w:id="768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6280">
      <w:bodyDiv w:val="1"/>
      <w:marLeft w:val="0"/>
      <w:marRight w:val="0"/>
      <w:marTop w:val="0"/>
      <w:marBottom w:val="0"/>
      <w:divBdr>
        <w:top w:val="none" w:sz="0" w:space="0" w:color="auto"/>
        <w:left w:val="none" w:sz="0" w:space="0" w:color="auto"/>
        <w:bottom w:val="none" w:sz="0" w:space="0" w:color="auto"/>
        <w:right w:val="none" w:sz="0" w:space="0" w:color="auto"/>
      </w:divBdr>
    </w:div>
    <w:div w:id="1786919290">
      <w:bodyDiv w:val="1"/>
      <w:marLeft w:val="0"/>
      <w:marRight w:val="0"/>
      <w:marTop w:val="0"/>
      <w:marBottom w:val="0"/>
      <w:divBdr>
        <w:top w:val="none" w:sz="0" w:space="0" w:color="auto"/>
        <w:left w:val="none" w:sz="0" w:space="0" w:color="auto"/>
        <w:bottom w:val="none" w:sz="0" w:space="0" w:color="auto"/>
        <w:right w:val="none" w:sz="0" w:space="0" w:color="auto"/>
      </w:divBdr>
    </w:div>
    <w:div w:id="1847356497">
      <w:bodyDiv w:val="1"/>
      <w:marLeft w:val="0"/>
      <w:marRight w:val="0"/>
      <w:marTop w:val="0"/>
      <w:marBottom w:val="0"/>
      <w:divBdr>
        <w:top w:val="none" w:sz="0" w:space="0" w:color="auto"/>
        <w:left w:val="none" w:sz="0" w:space="0" w:color="auto"/>
        <w:bottom w:val="none" w:sz="0" w:space="0" w:color="auto"/>
        <w:right w:val="none" w:sz="0" w:space="0" w:color="auto"/>
      </w:divBdr>
    </w:div>
    <w:div w:id="1894582587">
      <w:bodyDiv w:val="1"/>
      <w:marLeft w:val="0"/>
      <w:marRight w:val="0"/>
      <w:marTop w:val="0"/>
      <w:marBottom w:val="0"/>
      <w:divBdr>
        <w:top w:val="none" w:sz="0" w:space="0" w:color="auto"/>
        <w:left w:val="none" w:sz="0" w:space="0" w:color="auto"/>
        <w:bottom w:val="none" w:sz="0" w:space="0" w:color="auto"/>
        <w:right w:val="none" w:sz="0" w:space="0" w:color="auto"/>
      </w:divBdr>
    </w:div>
    <w:div w:id="1902327976">
      <w:bodyDiv w:val="1"/>
      <w:marLeft w:val="0"/>
      <w:marRight w:val="0"/>
      <w:marTop w:val="0"/>
      <w:marBottom w:val="0"/>
      <w:divBdr>
        <w:top w:val="none" w:sz="0" w:space="0" w:color="auto"/>
        <w:left w:val="none" w:sz="0" w:space="0" w:color="auto"/>
        <w:bottom w:val="none" w:sz="0" w:space="0" w:color="auto"/>
        <w:right w:val="none" w:sz="0" w:space="0" w:color="auto"/>
      </w:divBdr>
    </w:div>
    <w:div w:id="1921063674">
      <w:bodyDiv w:val="1"/>
      <w:marLeft w:val="0"/>
      <w:marRight w:val="0"/>
      <w:marTop w:val="0"/>
      <w:marBottom w:val="0"/>
      <w:divBdr>
        <w:top w:val="none" w:sz="0" w:space="0" w:color="auto"/>
        <w:left w:val="none" w:sz="0" w:space="0" w:color="auto"/>
        <w:bottom w:val="none" w:sz="0" w:space="0" w:color="auto"/>
        <w:right w:val="none" w:sz="0" w:space="0" w:color="auto"/>
      </w:divBdr>
    </w:div>
    <w:div w:id="1972200074">
      <w:bodyDiv w:val="1"/>
      <w:marLeft w:val="0"/>
      <w:marRight w:val="0"/>
      <w:marTop w:val="0"/>
      <w:marBottom w:val="0"/>
      <w:divBdr>
        <w:top w:val="none" w:sz="0" w:space="0" w:color="auto"/>
        <w:left w:val="none" w:sz="0" w:space="0" w:color="auto"/>
        <w:bottom w:val="none" w:sz="0" w:space="0" w:color="auto"/>
        <w:right w:val="none" w:sz="0" w:space="0" w:color="auto"/>
      </w:divBdr>
    </w:div>
    <w:div w:id="1978681910">
      <w:bodyDiv w:val="1"/>
      <w:marLeft w:val="0"/>
      <w:marRight w:val="0"/>
      <w:marTop w:val="0"/>
      <w:marBottom w:val="0"/>
      <w:divBdr>
        <w:top w:val="none" w:sz="0" w:space="0" w:color="auto"/>
        <w:left w:val="none" w:sz="0" w:space="0" w:color="auto"/>
        <w:bottom w:val="none" w:sz="0" w:space="0" w:color="auto"/>
        <w:right w:val="none" w:sz="0" w:space="0" w:color="auto"/>
      </w:divBdr>
    </w:div>
    <w:div w:id="19858909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yperlink" Target="http://www.liebe-liese.ch"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1:Users:verenab:Library:Application%20Support:Microsoft:Office:Benutzervorlagen:Meine%20Vorlagen:calibri.do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DCD68-6F0C-7240-BFDA-8022F42D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calibri.dotm</Template>
  <TotalTime>0</TotalTime>
  <Pages>5</Pages>
  <Words>1575</Words>
  <Characters>9923</Characters>
  <Application>Microsoft Macintosh Word</Application>
  <DocSecurity>0</DocSecurity>
  <Lines>82</Lines>
  <Paragraphs>22</Paragraphs>
  <ScaleCrop>false</ScaleCrop>
  <Company/>
  <LinksUpToDate>false</LinksUpToDate>
  <CharactersWithSpaces>11476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Berger</dc:creator>
  <cp:keywords/>
  <dc:description/>
  <cp:lastModifiedBy>Verena Berger</cp:lastModifiedBy>
  <cp:revision>2</cp:revision>
  <cp:lastPrinted>2019-03-17T16:08:00Z</cp:lastPrinted>
  <dcterms:created xsi:type="dcterms:W3CDTF">2019-03-17T17:38:00Z</dcterms:created>
  <dcterms:modified xsi:type="dcterms:W3CDTF">2019-03-17T17:38:00Z</dcterms:modified>
</cp:coreProperties>
</file>